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Genesis</w:t>
      </w:r>
      <w:r>
        <w:t xml:space="preserve"> </w:t>
      </w:r>
      <w:r>
        <w:t xml:space="preserve">of</w:t>
      </w:r>
      <w:r>
        <w:t xml:space="preserve"> </w:t>
      </w:r>
      <w:r>
        <w:t xml:space="preserve">Pabloism</w:t>
      </w:r>
    </w:p>
    <w:p>
      <w:pPr>
        <w:pStyle w:val="Subtitle"/>
      </w:pPr>
      <w:r>
        <w:t xml:space="preserve">The</w:t>
      </w:r>
      <w:r>
        <w:t xml:space="preserve"> </w:t>
      </w:r>
      <w:r>
        <w:t xml:space="preserve">SWP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Fourth</w:t>
      </w:r>
      <w:r>
        <w:t xml:space="preserve"> </w:t>
      </w:r>
      <w:r>
        <w:t xml:space="preserve">International,</w:t>
      </w:r>
      <w:r>
        <w:t xml:space="preserve"> </w:t>
      </w:r>
      <w:r>
        <w:t xml:space="preserve">1946-54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1972</w:t>
      </w:r>
    </w:p>
    <w:p>
      <w:pPr>
        <w:pStyle w:val="Heading1"/>
      </w:pPr>
      <w:bookmarkStart w:id="20" w:name="genesis-of-pabloism"/>
      <w:r>
        <w:t xml:space="preserve">Genesis of Pabloism</w:t>
      </w:r>
      <w:bookmarkEnd w:id="20"/>
    </w:p>
    <w:p>
      <w:pPr>
        <w:pStyle w:val="FirstParagraph"/>
      </w:pPr>
      <w:r>
        <w:rPr>
          <w:b/>
        </w:rPr>
        <w:t xml:space="preserve">The SWP and the Fourth International, 1946-54</w:t>
      </w:r>
    </w:p>
    <w:p>
      <w:pPr>
        <w:pStyle w:val="BodyText"/>
      </w:pPr>
      <w:r>
        <w:t xml:space="preserve">The American Socialist Workers Party and the European Pabloists travelled at</w:t>
      </w:r>
      <w:r>
        <w:t xml:space="preserve"> </w:t>
      </w:r>
      <w:r>
        <w:t xml:space="preserve">different rates along different paths to revisionism, to converge in uneasy</w:t>
      </w:r>
      <w:r>
        <w:t xml:space="preserve"> </w:t>
      </w:r>
      <w:r>
        <w:t xml:space="preserve">alliance in the early 1960’s in an unprincipled</w:t>
      </w:r>
      <w:r>
        <w:t xml:space="preserve"> </w:t>
      </w:r>
      <w:r>
        <w:t xml:space="preserve">“</w:t>
      </w:r>
      <w:r>
        <w:t xml:space="preserve">reunification,</w:t>
      </w:r>
      <w:r>
        <w:t xml:space="preserve">”</w:t>
      </w:r>
      <w:r>
        <w:t xml:space="preserve"> </w:t>
      </w:r>
      <w:r>
        <w:t xml:space="preserve">which has now</w:t>
      </w:r>
      <w:r>
        <w:t xml:space="preserve"> </w:t>
      </w:r>
      <w:r>
        <w:t xml:space="preserve">broken down as the American SWP has completed the transition from Pabloist</w:t>
      </w:r>
      <w:r>
        <w:t xml:space="preserve"> </w:t>
      </w:r>
      <w:r>
        <w:t xml:space="preserve">centrism to outright reformism. The</w:t>
      </w:r>
      <w:r>
        <w:t xml:space="preserve"> </w:t>
      </w:r>
      <w:r>
        <w:t xml:space="preserve">“</w:t>
      </w:r>
      <w:r>
        <w:t xml:space="preserve">United Secretariat</w:t>
      </w:r>
      <w:r>
        <w:t xml:space="preserve">”</w:t>
      </w:r>
      <w:r>
        <w:t xml:space="preserve"> </w:t>
      </w:r>
      <w:r>
        <w:t xml:space="preserve">which issued out of</w:t>
      </w:r>
      <w:r>
        <w:t xml:space="preserve"> </w:t>
      </w:r>
      <w:r>
        <w:t xml:space="preserve">the 1963</w:t>
      </w:r>
      <w:r>
        <w:t xml:space="preserve"> </w:t>
      </w:r>
      <w:r>
        <w:t xml:space="preserve">“</w:t>
      </w:r>
      <w:r>
        <w:t xml:space="preserve">reunification</w:t>
      </w:r>
      <w:r>
        <w:t xml:space="preserve">”</w:t>
      </w:r>
      <w:r>
        <w:t xml:space="preserve"> </w:t>
      </w:r>
      <w:r>
        <w:t xml:space="preserve">teeters on the edge of an open split; the</w:t>
      </w:r>
      <w:r>
        <w:t xml:space="preserve"> </w:t>
      </w:r>
      <w:r>
        <w:t xml:space="preserve">“</w:t>
      </w:r>
      <w:r>
        <w:t xml:space="preserve">anti-revisionist</w:t>
      </w:r>
      <w:r>
        <w:t xml:space="preserve">”</w:t>
      </w:r>
      <w:r>
        <w:t xml:space="preserve"> </w:t>
      </w:r>
      <w:r>
        <w:t xml:space="preserve">“</w:t>
      </w:r>
      <w:r>
        <w:t xml:space="preserve">International Committee</w:t>
      </w:r>
      <w:r>
        <w:t xml:space="preserve">”</w:t>
      </w:r>
      <w:r>
        <w:t xml:space="preserve"> </w:t>
      </w:r>
      <w:r>
        <w:t xml:space="preserve">fractured last year. The collapse</w:t>
      </w:r>
      <w:r>
        <w:t xml:space="preserve"> </w:t>
      </w:r>
      <w:r>
        <w:t xml:space="preserve">of the various competing pretenders to the mantle of the Fourth International</w:t>
      </w:r>
      <w:r>
        <w:t xml:space="preserve"> </w:t>
      </w:r>
      <w:r>
        <w:t xml:space="preserve">provides a crucial opportunity for the reemergence of an authentic Trotskyist</w:t>
      </w:r>
      <w:r>
        <w:t xml:space="preserve"> </w:t>
      </w:r>
      <w:r>
        <w:t xml:space="preserve">international tendency. Key to the task of reconstructing the Fourth</w:t>
      </w:r>
      <w:r>
        <w:t xml:space="preserve"> </w:t>
      </w:r>
      <w:r>
        <w:t xml:space="preserve">International through a process of splits and fusions is an understanding of the</w:t>
      </w:r>
      <w:r>
        <w:t xml:space="preserve"> </w:t>
      </w:r>
      <w:r>
        <w:t xml:space="preserve">characteristics and causes of Pabloist revisionism and the flawed response of</w:t>
      </w:r>
      <w:r>
        <w:t xml:space="preserve"> </w:t>
      </w:r>
      <w:r>
        <w:t xml:space="preserve">the anti-Pabloists who fought, too little and too late, on national terrain</w:t>
      </w:r>
      <w:r>
        <w:t xml:space="preserve"> </w:t>
      </w:r>
      <w:r>
        <w:t xml:space="preserve">while in practice abandoning the world movement.</w:t>
      </w:r>
    </w:p>
    <w:p>
      <w:pPr>
        <w:pStyle w:val="Heading2"/>
      </w:pPr>
      <w:bookmarkStart w:id="21" w:name="world-war-ii-u.s.-and-france"/>
      <w:r>
        <w:t xml:space="preserve">World War II: U.S. and France</w:t>
      </w:r>
      <w:bookmarkEnd w:id="21"/>
    </w:p>
    <w:p>
      <w:pPr>
        <w:pStyle w:val="FirstParagraph"/>
      </w:pPr>
      <w:r>
        <w:t xml:space="preserve">Before the onset of the war, Trotsky and the Fourth International had believed</w:t>
      </w:r>
      <w:r>
        <w:t xml:space="preserve"> </w:t>
      </w:r>
      <w:r>
        <w:t xml:space="preserve">that decaying capitalism and the rise of fascism removed the possibility, for</w:t>
      </w:r>
      <w:r>
        <w:t xml:space="preserve"> </w:t>
      </w:r>
      <w:r>
        <w:t xml:space="preserve">reformism and therefore for bourgeois-democratic illusions among the masses. Yet</w:t>
      </w:r>
      <w:r>
        <w:t xml:space="preserve"> </w:t>
      </w:r>
      <w:r>
        <w:t xml:space="preserve">they could not but become increasingly aware that the revulsion of the working</w:t>
      </w:r>
      <w:r>
        <w:t xml:space="preserve"> </w:t>
      </w:r>
      <w:r>
        <w:t xml:space="preserve">class against fascism and the threat of fascist occupation gave rise to social</w:t>
      </w:r>
      <w:r>
        <w:t xml:space="preserve"> </w:t>
      </w:r>
      <w:r>
        <w:t xml:space="preserve">chauvinism and a renewal of confidence in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bourgeoisie</w:t>
      </w:r>
      <w:r>
        <w:t xml:space="preserve"> </w:t>
      </w:r>
      <w:r>
        <w:t xml:space="preserve">permeating the proletarian masses throughout Europe and the U.S. Faced with such</w:t>
      </w:r>
      <w:r>
        <w:t xml:space="preserve"> </w:t>
      </w:r>
      <w:r>
        <w:t xml:space="preserve">a contradiction, the powerful pressures of nationalist backwardness and</w:t>
      </w:r>
      <w:r>
        <w:t xml:space="preserve"> </w:t>
      </w:r>
      <w:r>
        <w:t xml:space="preserve">democratic illusions in the working class tended to pull the sections of the</w:t>
      </w:r>
      <w:r>
        <w:t xml:space="preserve"> </w:t>
      </w:r>
      <w:r>
        <w:t xml:space="preserve">Fourth International apart, some adopting a sectarian stance, others</w:t>
      </w:r>
      <w:r>
        <w:t xml:space="preserve"> </w:t>
      </w:r>
      <w:r>
        <w:t xml:space="preserve">capitulating to the social patriotism which was rampant among the masses. The</w:t>
      </w:r>
      <w:r>
        <w:t xml:space="preserve"> </w:t>
      </w:r>
      <w:r>
        <w:t xml:space="preserve">SWP briefly adopted the</w:t>
      </w:r>
      <w:r>
        <w:t xml:space="preserve"> </w:t>
      </w:r>
      <w:r>
        <w:t xml:space="preserve">“</w:t>
      </w:r>
      <w:r>
        <w:t xml:space="preserve">Proletarian Military Policy</w:t>
      </w:r>
      <w:r>
        <w:t xml:space="preserve">”</w:t>
      </w:r>
      <w:r>
        <w:t xml:space="preserve"> </w:t>
      </w:r>
      <w:r>
        <w:t xml:space="preserve">which called for military</w:t>
      </w:r>
      <w:r>
        <w:t xml:space="preserve"> </w:t>
      </w:r>
      <w:r>
        <w:t xml:space="preserve">training under, trade union control, implicitly posing the utopian idea that</w:t>
      </w:r>
      <w:r>
        <w:t xml:space="preserve"> </w:t>
      </w:r>
      <w:r>
        <w:t xml:space="preserve">U.S. workers could fight German fascism without the existence of a workers state</w:t>
      </w:r>
      <w:r>
        <w:t xml:space="preserve"> </w:t>
      </w:r>
      <w:r>
        <w:t xml:space="preserve">in the U.S., through</w:t>
      </w:r>
      <w:r>
        <w:t xml:space="preserve"> </w:t>
      </w:r>
      <w:r>
        <w:t xml:space="preserve">“</w:t>
      </w:r>
      <w:r>
        <w:t xml:space="preserve">controlling</w:t>
      </w:r>
      <w:r>
        <w:t xml:space="preserve">”</w:t>
      </w:r>
      <w:r>
        <w:t xml:space="preserve"> </w:t>
      </w:r>
      <w:r>
        <w:t xml:space="preserve">U.S. imperialism’s army. British Trotskyist</w:t>
      </w:r>
      <w:r>
        <w:t xml:space="preserve"> </w:t>
      </w:r>
      <w:r>
        <w:t xml:space="preserve">Ted Grant went even further, in one speech referring to British imperialism’s</w:t>
      </w:r>
      <w:r>
        <w:t xml:space="preserve"> </w:t>
      </w:r>
      <w:r>
        <w:t xml:space="preserve">armed forces as</w:t>
      </w:r>
      <w:r>
        <w:t xml:space="preserve"> </w:t>
      </w:r>
      <w:r>
        <w:t xml:space="preserve">“</w:t>
      </w:r>
      <w:r>
        <w:t xml:space="preserve">our Eighth Army.</w:t>
      </w:r>
      <w:r>
        <w:t xml:space="preserve">”</w:t>
      </w:r>
      <w:r>
        <w:t xml:space="preserve"> </w:t>
      </w:r>
      <w:r>
        <w:t xml:space="preserve">The German IKD returned to outright</w:t>
      </w:r>
      <w:r>
        <w:t xml:space="preserve"> </w:t>
      </w:r>
      <w:r>
        <w:t xml:space="preserve">Menshevism with the theory that fascism had brought about the need for</w:t>
      </w:r>
      <w:r>
        <w:t xml:space="preserve"> </w:t>
      </w:r>
      <w:r>
        <w:t xml:space="preserve">“</w:t>
      </w:r>
      <w:r>
        <w:t xml:space="preserve">an</w:t>
      </w:r>
      <w:r>
        <w:t xml:space="preserve"> </w:t>
      </w:r>
      <w:r>
        <w:t xml:space="preserve">intermediate stage fundamentally equivalent to a democratic revolution.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Three</w:t>
      </w:r>
      <w:r>
        <w:t xml:space="preserve"> </w:t>
      </w:r>
      <w:r>
        <w:t xml:space="preserve">Theses,</w:t>
      </w:r>
      <w:r>
        <w:t xml:space="preserve">”</w:t>
      </w:r>
      <w:r>
        <w:t xml:space="preserve"> </w:t>
      </w:r>
      <w:r>
        <w:t xml:space="preserve">19 October 1941)</w:t>
      </w:r>
    </w:p>
    <w:p>
      <w:pPr>
        <w:pStyle w:val="BodyText"/>
      </w:pPr>
      <w:r>
        <w:t xml:space="preserve">The French Trotskyist movement, fragmented during the course of the war, was the</w:t>
      </w:r>
      <w:r>
        <w:t xml:space="preserve"> </w:t>
      </w:r>
      <w:r>
        <w:t xml:space="preserve">best example of the contradiction. One of its fragments subordinated the</w:t>
      </w:r>
      <w:r>
        <w:t xml:space="preserve"> </w:t>
      </w:r>
      <w:r>
        <w:t xml:space="preserve">mobilization of the working class to the political appetites of the Gaullist</w:t>
      </w:r>
      <w:r>
        <w:t xml:space="preserve"> </w:t>
      </w:r>
      <w:r>
        <w:t xml:space="preserve">wing of the imperialist bourgeoisie; another grouping renounced any struggle</w:t>
      </w:r>
      <w:r>
        <w:t xml:space="preserve"> </w:t>
      </w:r>
      <w:r>
        <w:t xml:space="preserve">within the resistance movement in favor of work exclusively at the point of</w:t>
      </w:r>
      <w:r>
        <w:t xml:space="preserve"> </w:t>
      </w:r>
      <w:r>
        <w:t xml:space="preserve">production and, not recognizing the existing level of reformist consciousness</w:t>
      </w:r>
      <w:r>
        <w:t xml:space="preserve"> </w:t>
      </w:r>
      <w:r>
        <w:t xml:space="preserve">among the workers, adventurously attempted to seize the factories during the</w:t>
      </w:r>
      <w:r>
        <w:t xml:space="preserve"> </w:t>
      </w:r>
      <w:r>
        <w:t xml:space="preserve">“</w:t>
      </w:r>
      <w:r>
        <w:t xml:space="preserve">liberation</w:t>
      </w:r>
      <w:r>
        <w:t xml:space="preserve">”</w:t>
      </w:r>
      <w:r>
        <w:t xml:space="preserve"> </w:t>
      </w:r>
      <w:r>
        <w:t xml:space="preserve">of Paris while the working masses were out on the streets. The</w:t>
      </w:r>
      <w:r>
        <w:t xml:space="preserve"> </w:t>
      </w:r>
      <w:r>
        <w:t xml:space="preserve">February 1944 European Conference document which was the basis for a fusion</w:t>
      </w:r>
      <w:r>
        <w:t xml:space="preserve"> </w:t>
      </w:r>
      <w:r>
        <w:t xml:space="preserve">between two French groupings to form the Parti Communiste Internationaliste</w:t>
      </w:r>
      <w:r>
        <w:t xml:space="preserve"> </w:t>
      </w:r>
      <w:r>
        <w:t xml:space="preserve">characterized the two groups:</w:t>
      </w:r>
    </w:p>
    <w:p>
      <w:pPr>
        <w:pStyle w:val="BlockText"/>
      </w:pPr>
      <w:r>
        <w:t xml:space="preserve">“</w:t>
      </w:r>
      <w:r>
        <w:t xml:space="preserve">Instead of distinguishing between the nationalism of the defeated bourgeoisie</w:t>
      </w:r>
      <w:r>
        <w:t xml:space="preserve"> </w:t>
      </w:r>
      <w:r>
        <w:t xml:space="preserve">which remains an expression of its imperialist preoccupations, and the</w:t>
      </w:r>
      <w:r>
        <w:t xml:space="preserve"> </w:t>
      </w:r>
      <w:r>
        <w:t xml:space="preserve">‘</w:t>
      </w:r>
      <w:r>
        <w:t xml:space="preserve">nationalism</w:t>
      </w:r>
      <w:r>
        <w:t xml:space="preserve">’</w:t>
      </w:r>
      <w:r>
        <w:t xml:space="preserve"> </w:t>
      </w:r>
      <w:r>
        <w:t xml:space="preserve">of the masses which is only a reactionary expression of their</w:t>
      </w:r>
      <w:r>
        <w:t xml:space="preserve"> </w:t>
      </w:r>
      <w:r>
        <w:t xml:space="preserve">resistance against exploitation by the occupying imperialism, the leadership</w:t>
      </w:r>
      <w:r>
        <w:t xml:space="preserve"> </w:t>
      </w:r>
      <w:r>
        <w:t xml:space="preserve">of the POI considered as progressive the struggle of its own bourgeoisie.…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the CCI...under the pretext of guarding intact the heritage of</w:t>
      </w:r>
      <w:r>
        <w:t xml:space="preserve"> </w:t>
      </w:r>
      <w:r>
        <w:t xml:space="preserve">Marxism-Leninism, refused obstinately to distinguish the nationalism of the</w:t>
      </w:r>
      <w:r>
        <w:t xml:space="preserve"> </w:t>
      </w:r>
      <w:r>
        <w:t xml:space="preserve">bourgeoisie from the resistance movement of the masses.</w:t>
      </w:r>
      <w:r>
        <w:t xml:space="preserve">”</w:t>
      </w:r>
    </w:p>
    <w:p>
      <w:pPr>
        <w:pStyle w:val="Heading2"/>
      </w:pPr>
      <w:bookmarkStart w:id="22" w:name="i.-swp-isolationism"/>
      <w:r>
        <w:t xml:space="preserve">I. SWP Isolationism</w:t>
      </w:r>
      <w:bookmarkEnd w:id="22"/>
    </w:p>
    <w:p>
      <w:pPr>
        <w:pStyle w:val="FirstParagraph"/>
      </w:pPr>
      <w:r>
        <w:t xml:space="preserve">European Trotskyism and American Trotskyism responded in initially different</w:t>
      </w:r>
      <w:r>
        <w:t xml:space="preserve"> </w:t>
      </w:r>
      <w:r>
        <w:t xml:space="preserve">ways to different tasks and problems following World War II. The precarious</w:t>
      </w:r>
      <w:r>
        <w:t xml:space="preserve"> </w:t>
      </w:r>
      <w:r>
        <w:t xml:space="preserve">internationalism of the American SWP, maintained through intimate collaboration</w:t>
      </w:r>
      <w:r>
        <w:t xml:space="preserve"> </w:t>
      </w:r>
      <w:r>
        <w:t xml:space="preserve">with Trotsky during his exile in Mexico, did not survive the assassination of</w:t>
      </w:r>
      <w:r>
        <w:t xml:space="preserve"> </w:t>
      </w:r>
      <w:r>
        <w:t xml:space="preserve">Trotsky in 1940 and the onset of world war. The American Trotskyists retreated</w:t>
      </w:r>
      <w:r>
        <w:t xml:space="preserve"> </w:t>
      </w:r>
      <w:r>
        <w:t xml:space="preserve">into an isolation only partially forced upon them by the disintegration of the</w:t>
      </w:r>
      <w:r>
        <w:t xml:space="preserve"> </w:t>
      </w:r>
      <w:r>
        <w:t xml:space="preserve">European sections under conditions of fascist triumph and illegalization.</w:t>
      </w:r>
    </w:p>
    <w:p>
      <w:pPr>
        <w:pStyle w:val="BodyText"/>
      </w:pPr>
      <w:r>
        <w:t xml:space="preserve">Anticipating the difficulties of international coordination during the war, a</w:t>
      </w:r>
      <w:r>
        <w:t xml:space="preserve"> </w:t>
      </w:r>
      <w:r>
        <w:t xml:space="preserve">resident International Executive Committee had been set up in New York. Its only</w:t>
      </w:r>
      <w:r>
        <w:t xml:space="preserve"> </w:t>
      </w:r>
      <w:r>
        <w:t xml:space="preserve">notable achievement, however, appears to have been the convening of an</w:t>
      </w:r>
      <w:r>
        <w:t xml:space="preserve"> </w:t>
      </w:r>
      <w:r>
        <w:t xml:space="preserve">“</w:t>
      </w:r>
      <w:r>
        <w:t xml:space="preserve">Emergency Conference</w:t>
      </w:r>
      <w:r>
        <w:t xml:space="preserve">”</w:t>
      </w:r>
      <w:r>
        <w:t xml:space="preserve"> </w:t>
      </w:r>
      <w:r>
        <w:t xml:space="preserve">of the International, held 19-26 May 1940</w:t>
      </w:r>
      <w:r>
        <w:t xml:space="preserve"> </w:t>
      </w:r>
      <w:r>
        <w:t xml:space="preserve">“</w:t>
      </w:r>
      <w:r>
        <w:t xml:space="preserve">somewhere in</w:t>
      </w:r>
      <w:r>
        <w:t xml:space="preserve"> </w:t>
      </w:r>
      <w:r>
        <w:t xml:space="preserve">the Western Hemisphere,</w:t>
      </w:r>
      <w:r>
        <w:t xml:space="preserve">”</w:t>
      </w:r>
      <w:r>
        <w:t xml:space="preserve"> </w:t>
      </w:r>
      <w:r>
        <w:t xml:space="preserve">“</w:t>
      </w:r>
      <w:r>
        <w:t xml:space="preserve">on the initiative of its U.S., Mexican and Canadian</w:t>
      </w:r>
      <w:r>
        <w:t xml:space="preserve"> </w:t>
      </w:r>
      <w:r>
        <w:t xml:space="preserve">sections.</w:t>
      </w:r>
      <w:r>
        <w:t xml:space="preserve">”</w:t>
      </w:r>
      <w:r>
        <w:t xml:space="preserve"> </w:t>
      </w:r>
      <w:r>
        <w:t xml:space="preserve">A rump conference attended by less than half of the sections, the</w:t>
      </w:r>
      <w:r>
        <w:t xml:space="preserve"> </w:t>
      </w:r>
      <w:r>
        <w:t xml:space="preserve">“</w:t>
      </w:r>
      <w:r>
        <w:t xml:space="preserve">Emergency Conference</w:t>
      </w:r>
      <w:r>
        <w:t xml:space="preserve">”</w:t>
      </w:r>
      <w:r>
        <w:t xml:space="preserve"> </w:t>
      </w:r>
      <w:r>
        <w:t xml:space="preserve">was called for the purpose of dealing with the</w:t>
      </w:r>
      <w:r>
        <w:t xml:space="preserve"> </w:t>
      </w:r>
      <w:r>
        <w:t xml:space="preserve">international ramifications of the Shachtman split in the U.S. section, which</w:t>
      </w:r>
      <w:r>
        <w:t xml:space="preserve"> </w:t>
      </w:r>
      <w:r>
        <w:t xml:space="preserve">had resulted in the defection of a majority of the resident IEC. The meeting</w:t>
      </w:r>
      <w:r>
        <w:t xml:space="preserve"> </w:t>
      </w:r>
      <w:r>
        <w:t xml:space="preserve">solidarized with the SWP in the faction fight and reaffirmed its status as the</w:t>
      </w:r>
      <w:r>
        <w:t xml:space="preserve"> </w:t>
      </w:r>
      <w:r>
        <w:t xml:space="preserve">one U.S. section of the Fourth International. The conference also adopted a</w:t>
      </w:r>
      <w:r>
        <w:t xml:space="preserve"> </w:t>
      </w:r>
      <w:r>
        <w:t xml:space="preserve">“</w:t>
      </w:r>
      <w:r>
        <w:t xml:space="preserve">Manifesto of the Fourth International on the Imperialist War and the</w:t>
      </w:r>
      <w:r>
        <w:t xml:space="preserve"> </w:t>
      </w:r>
      <w:r>
        <w:t xml:space="preserve">Proletarian World Revolution</w:t>
      </w:r>
      <w:r>
        <w:t xml:space="preserve">”</w:t>
      </w:r>
      <w:r>
        <w:t xml:space="preserve"> </w:t>
      </w:r>
      <w:r>
        <w:t xml:space="preserve">written by Trotsky. Following Trotsky’s death,</w:t>
      </w:r>
      <w:r>
        <w:t xml:space="preserve"> </w:t>
      </w:r>
      <w:r>
        <w:t xml:space="preserve">however, the resident IEC lapsed into oblivion.</w:t>
      </w:r>
    </w:p>
    <w:p>
      <w:pPr>
        <w:pStyle w:val="BodyText"/>
      </w:pPr>
      <w:r>
        <w:t xml:space="preserve">At least in hindsight, the American section of the Fourth International should</w:t>
      </w:r>
      <w:r>
        <w:t xml:space="preserve"> </w:t>
      </w:r>
      <w:r>
        <w:t xml:space="preserve">have initiated a clandestine secretariat in a neutral country in Europe, staffed</w:t>
      </w:r>
      <w:r>
        <w:t xml:space="preserve"> </w:t>
      </w:r>
      <w:r>
        <w:t xml:space="preserve">by qualified SWPers and emigres from other sections, to centralize and directly</w:t>
      </w:r>
      <w:r>
        <w:t xml:space="preserve"> </w:t>
      </w:r>
      <w:r>
        <w:t xml:space="preserve">supervise the work of Trotskyists in fascist-occupied countries. But the SWP was</w:t>
      </w:r>
      <w:r>
        <w:t xml:space="preserve"> </w:t>
      </w:r>
      <w:r>
        <w:t xml:space="preserve">content to limit its international activities during the war to the publication</w:t>
      </w:r>
      <w:r>
        <w:t xml:space="preserve"> </w:t>
      </w:r>
      <w:r>
        <w:t xml:space="preserve">in its internal bulletin’s of letters and factional documents from European</w:t>
      </w:r>
      <w:r>
        <w:t xml:space="preserve"> </w:t>
      </w:r>
      <w:r>
        <w:t xml:space="preserve">Trotskyists. The passage of the Voorhis Act in 1941 inhibiting U.S. groups from</w:t>
      </w:r>
      <w:r>
        <w:t xml:space="preserve"> </w:t>
      </w:r>
      <w:r>
        <w:t xml:space="preserve">affiliation with international political organizations—a law which to this day</w:t>
      </w:r>
      <w:r>
        <w:t xml:space="preserve"> </w:t>
      </w:r>
      <w:r>
        <w:t xml:space="preserve">has never been tested—also gave the SWP a rationalization for down-playing its</w:t>
      </w:r>
      <w:r>
        <w:t xml:space="preserve"> </w:t>
      </w:r>
      <w:r>
        <w:t xml:space="preserve">international responsibilities.</w:t>
      </w:r>
    </w:p>
    <w:p>
      <w:pPr>
        <w:pStyle w:val="BodyText"/>
      </w:pPr>
      <w:r>
        <w:t xml:space="preserve">The SWP’s work during the war did evidence an internationalist perspective. SWP</w:t>
      </w:r>
      <w:r>
        <w:t xml:space="preserve"> </w:t>
      </w:r>
      <w:r>
        <w:t xml:space="preserve">longshoremen used the opportunity of ships from Vladivostok docking on the West</w:t>
      </w:r>
      <w:r>
        <w:t xml:space="preserve"> </w:t>
      </w:r>
      <w:r>
        <w:t xml:space="preserve">Coast to clandestinely distribute Trotsky’s</w:t>
      </w:r>
      <w:r>
        <w:t xml:space="preserve"> </w:t>
      </w:r>
      <w:r>
        <w:t xml:space="preserve">“</w:t>
      </w:r>
      <w:r>
        <w:t xml:space="preserve">Letter to Russian Workers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Russian to the Soviet seamen. The SWP concentrated its merchant marine comrades</w:t>
      </w:r>
      <w:r>
        <w:t xml:space="preserve"> </w:t>
      </w:r>
      <w:r>
        <w:t xml:space="preserve">on the supply runs to Murmansk until the extremely heavy casualties compelled</w:t>
      </w:r>
      <w:r>
        <w:t xml:space="preserve"> </w:t>
      </w:r>
      <w:r>
        <w:t xml:space="preserve">the party to discontinue the Murmansk concentration. (It was in response to such</w:t>
      </w:r>
      <w:r>
        <w:t xml:space="preserve"> </w:t>
      </w:r>
      <w:r>
        <w:t xml:space="preserve">activities that the GPU was directed to activate the Soblen anti-Trotskyist</w:t>
      </w:r>
      <w:r>
        <w:t xml:space="preserve"> </w:t>
      </w:r>
      <w:r>
        <w:t xml:space="preserve">espionage net. Testimony years afterward revealed that Cannon’s telephone was</w:t>
      </w:r>
      <w:r>
        <w:t xml:space="preserve"> </w:t>
      </w:r>
      <w:r>
        <w:t xml:space="preserve">tapped by the GPU and that the business manager of the SWP’s Fourth</w:t>
      </w:r>
      <w:r>
        <w:t xml:space="preserve"> </w:t>
      </w:r>
      <w:r>
        <w:t xml:space="preserve">International magazine, one</w:t>
      </w:r>
      <w:r>
        <w:t xml:space="preserve"> </w:t>
      </w:r>
      <w:r>
        <w:t xml:space="preserve">“</w:t>
      </w:r>
      <w:r>
        <w:t xml:space="preserve">Michael Cort,</w:t>
      </w:r>
      <w:r>
        <w:t xml:space="preserve">”</w:t>
      </w:r>
      <w:r>
        <w:t xml:space="preserve"> </w:t>
      </w:r>
      <w:r>
        <w:t xml:space="preserve">was one of the GPU agents.) But the</w:t>
      </w:r>
      <w:r>
        <w:t xml:space="preserve"> </w:t>
      </w:r>
      <w:r>
        <w:t xml:space="preserve">maintenance and direction of the Fourth International was part of the SWP’s</w:t>
      </w:r>
      <w:r>
        <w:t xml:space="preserve"> </w:t>
      </w:r>
      <w:r>
        <w:t xml:space="preserve">internationalist responsibility, and should have been a priority as urgent as</w:t>
      </w:r>
      <w:r>
        <w:t xml:space="preserve"> </w:t>
      </w:r>
      <w:r>
        <w:t xml:space="preserve">the work which the SWP undertook on its own.</w:t>
      </w:r>
    </w:p>
    <w:p>
      <w:pPr>
        <w:pStyle w:val="BodyText"/>
      </w:pPr>
      <w:r>
        <w:t xml:space="preserve">The leadership of the SWP came through the war period essentially intact, but</w:t>
      </w:r>
      <w:r>
        <w:t xml:space="preserve"> </w:t>
      </w:r>
      <w:r>
        <w:t xml:space="preserve">reinforced in its insularity and ill-equipped theoretically to deal with the</w:t>
      </w:r>
      <w:r>
        <w:t xml:space="preserve"> </w:t>
      </w:r>
      <w:r>
        <w:t xml:space="preserve">post-war situation.</w:t>
      </w:r>
    </w:p>
    <w:p>
      <w:pPr>
        <w:pStyle w:val="BodyText"/>
      </w:pPr>
      <w:r>
        <w:t xml:space="preserve">During the later years of the war and the immediate post-war period, the SWP had</w:t>
      </w:r>
      <w:r>
        <w:t xml:space="preserve"> </w:t>
      </w:r>
      <w:r>
        <w:t xml:space="preserve">registered some impressive successes in implanting its cadres in industry during</w:t>
      </w:r>
      <w:r>
        <w:t xml:space="preserve"> </w:t>
      </w:r>
      <w:r>
        <w:t xml:space="preserve">the boom and in recruiting a new layer of proletarian militants drawn to the</w:t>
      </w:r>
      <w:r>
        <w:t xml:space="preserve"> </w:t>
      </w:r>
      <w:r>
        <w:t xml:space="preserve">Trotskyists because of their opposition to the Communist Party’s policies of</w:t>
      </w:r>
      <w:r>
        <w:t xml:space="preserve"> </w:t>
      </w:r>
      <w:r>
        <w:t xml:space="preserve">social patriotism and class peace.</w:t>
      </w:r>
    </w:p>
    <w:p>
      <w:pPr>
        <w:pStyle w:val="Heading3"/>
      </w:pPr>
      <w:bookmarkStart w:id="23" w:name="optimism-and-orthodoxy"/>
      <w:r>
        <w:t xml:space="preserve">Optimism and Orthodoxy</w:t>
      </w:r>
      <w:bookmarkEnd w:id="23"/>
    </w:p>
    <w:p>
      <w:pPr>
        <w:pStyle w:val="FirstParagraph"/>
      </w:pPr>
      <w:r>
        <w:t xml:space="preserve">SWP entered the post-war period with buoyant optimism about the prospects for</w:t>
      </w:r>
      <w:r>
        <w:t xml:space="preserve"> </w:t>
      </w:r>
      <w:r>
        <w:t xml:space="preserve">proletarian revolution. The 1946 SWP Convention and its resolution,</w:t>
      </w:r>
      <w:r>
        <w:t xml:space="preserve"> </w:t>
      </w:r>
      <w:r>
        <w:t xml:space="preserve">“</w:t>
      </w:r>
      <w:r>
        <w:t xml:space="preserve">The Coming</w:t>
      </w:r>
      <w:r>
        <w:t xml:space="preserve"> </w:t>
      </w:r>
      <w:r>
        <w:t xml:space="preserve">American Revolution,</w:t>
      </w:r>
      <w:r>
        <w:t xml:space="preserve">”</w:t>
      </w:r>
      <w:r>
        <w:t xml:space="preserve"> </w:t>
      </w:r>
      <w:r>
        <w:t xml:space="preserve">projected the indefinite continuation of successes for the</w:t>
      </w:r>
      <w:r>
        <w:t xml:space="preserve"> </w:t>
      </w:r>
      <w:r>
        <w:t xml:space="preserve">SWP. The isolationist perspective of the Party was in evidence at the</w:t>
      </w:r>
      <w:r>
        <w:t xml:space="preserve"> </w:t>
      </w:r>
      <w:r>
        <w:t xml:space="preserve">Convention. The necessarily international character of crises and revolutions is</w:t>
      </w:r>
      <w:r>
        <w:t xml:space="preserve"> </w:t>
      </w:r>
      <w:r>
        <w:t xml:space="preserve">recognized, but not the concomitant international character of the vanguard</w:t>
      </w:r>
      <w:r>
        <w:t xml:space="preserve"> </w:t>
      </w:r>
      <w:r>
        <w:t xml:space="preserve">party. The resolution in effect makes excuses for the political backwardness of</w:t>
      </w:r>
      <w:r>
        <w:t xml:space="preserve"> </w:t>
      </w:r>
      <w:r>
        <w:t xml:space="preserve">the U.S. working class while praising its militancy and presents the following</w:t>
      </w:r>
      <w:r>
        <w:t xml:space="preserve"> </w:t>
      </w:r>
      <w:r>
        <w:t xml:space="preserve">syllogism: the decisive battles of the world revolution will be fought in the</w:t>
      </w:r>
      <w:r>
        <w:t xml:space="preserve"> </w:t>
      </w:r>
      <w:r>
        <w:t xml:space="preserve">advanced countries where the means of production are highly developed and the</w:t>
      </w:r>
      <w:r>
        <w:t xml:space="preserve"> </w:t>
      </w:r>
      <w:r>
        <w:t xml:space="preserve">proletariat powerful—above all in the U.S.; therefore all that is necessary is</w:t>
      </w:r>
      <w:r>
        <w:t xml:space="preserve"> </w:t>
      </w:r>
      <w:r>
        <w:t xml:space="preserve">to build the American revolution and world capitalism will be overthrown.</w:t>
      </w:r>
      <w:r>
        <w:t xml:space="preserve"> </w:t>
      </w:r>
      <w:r>
        <w:t xml:space="preserve">Profound impressionism led the SWP to see the world through the eyes of American</w:t>
      </w:r>
      <w:r>
        <w:t xml:space="preserve"> </w:t>
      </w:r>
      <w:r>
        <w:t xml:space="preserve">capitalism which had emerged from the war as the unquestioned pre-eminent</w:t>
      </w:r>
      <w:r>
        <w:t xml:space="preserve"> </w:t>
      </w:r>
      <w:r>
        <w:t xml:space="preserve">capitalist world power.</w:t>
      </w:r>
    </w:p>
    <w:p>
      <w:pPr>
        <w:pStyle w:val="BodyText"/>
      </w:pPr>
      <w:r>
        <w:t xml:space="preserve">The post-war stabilization of European capitalism, the emergence of the</w:t>
      </w:r>
      <w:r>
        <w:t xml:space="preserve"> </w:t>
      </w:r>
      <w:r>
        <w:t xml:space="preserve">Stalinist parties as the dominant reformist workers parties in Europe, the</w:t>
      </w:r>
      <w:r>
        <w:t xml:space="preserve"> </w:t>
      </w:r>
      <w:r>
        <w:t xml:space="preserve">expansion of Stalinism in Eastern Europe (apparently flying in the face of the</w:t>
      </w:r>
      <w:r>
        <w:t xml:space="preserve"> </w:t>
      </w:r>
      <w:r>
        <w:t xml:space="preserve">Trotskyist analysis that Stalinism could only betray), the destruction of</w:t>
      </w:r>
      <w:r>
        <w:t xml:space="preserve"> </w:t>
      </w:r>
      <w:r>
        <w:t xml:space="preserve">capitalism by peasant-based nationalist-Stalinist formations in Yugoslavia and</w:t>
      </w:r>
      <w:r>
        <w:t xml:space="preserve"> </w:t>
      </w:r>
      <w:r>
        <w:t xml:space="preserve">China—all these developments posed new theoretical problems for the Trotskyist</w:t>
      </w:r>
      <w:r>
        <w:t xml:space="preserve"> </w:t>
      </w:r>
      <w:r>
        <w:t xml:space="preserve">movement which the SWP, stripped of a layer of talented intellectuals by the</w:t>
      </w:r>
      <w:r>
        <w:t xml:space="preserve"> </w:t>
      </w:r>
      <w:r>
        <w:t xml:space="preserve">petty-bourgeois Shachtman split and shortly thereafter deprived of Trotsky’s</w:t>
      </w:r>
      <w:r>
        <w:t xml:space="preserve"> </w:t>
      </w:r>
      <w:r>
        <w:t xml:space="preserve">guidance, could not handle. The SWP’s immediate response was to retreat into a</w:t>
      </w:r>
      <w:r>
        <w:t xml:space="preserve"> </w:t>
      </w:r>
      <w:r>
        <w:t xml:space="preserve">sterile</w:t>
      </w:r>
      <w:r>
        <w:t xml:space="preserve"> </w:t>
      </w:r>
      <w:r>
        <w:t xml:space="preserve">“</w:t>
      </w:r>
      <w:r>
        <w:t xml:space="preserve">orthodoxy</w:t>
      </w:r>
      <w:r>
        <w:t xml:space="preserve">”</w:t>
      </w:r>
      <w:r>
        <w:t xml:space="preserve"> </w:t>
      </w:r>
      <w:r>
        <w:t xml:space="preserve">stripped of real theoretical content, thus rendering its</w:t>
      </w:r>
      <w:r>
        <w:t xml:space="preserve"> </w:t>
      </w:r>
      <w:r>
        <w:t xml:space="preserve">isolation more complete.</w:t>
      </w:r>
    </w:p>
    <w:p>
      <w:pPr>
        <w:pStyle w:val="BodyText"/>
      </w:pPr>
      <w:r>
        <w:t xml:space="preserve">The 1950’s brought a new wave of spontaneous working-class struggles in West and</w:t>
      </w:r>
      <w:r>
        <w:t xml:space="preserve"> </w:t>
      </w:r>
      <w:r>
        <w:t xml:space="preserve">East Europe, but to the SWP they brought the onset of the Cold War witchhunt:</w:t>
      </w:r>
      <w:r>
        <w:t xml:space="preserve"> </w:t>
      </w:r>
      <w:r>
        <w:t xml:space="preserve">the Smith Act prosecutions of CPers and former CPers; the deadening of every</w:t>
      </w:r>
      <w:r>
        <w:t xml:space="preserve"> </w:t>
      </w:r>
      <w:r>
        <w:t xml:space="preserve">aspect of social and intellectual life; the</w:t>
      </w:r>
      <w:r>
        <w:t xml:space="preserve"> </w:t>
      </w:r>
      <w:r>
        <w:t xml:space="preserve">‘</w:t>
      </w:r>
      <w:r>
        <w:t xml:space="preserve">relentless purge of known</w:t>
      </w:r>
      <w:r>
        <w:t xml:space="preserve"> </w:t>
      </w:r>
      <w:r>
        <w:t xml:space="preserve">“</w:t>
      </w:r>
      <w:r>
        <w:t xml:space="preserve">reds</w:t>
      </w:r>
      <w:r>
        <w:t xml:space="preserve">”</w:t>
      </w:r>
      <w:r>
        <w:t xml:space="preserve"> </w:t>
      </w:r>
      <w:r>
        <w:t xml:space="preserve">and militants</w:t>
      </w:r>
      <w:r>
        <w:t xml:space="preserve">’</w:t>
      </w:r>
      <w:r>
        <w:t xml:space="preserve"> </w:t>
      </w:r>
      <w:r>
        <w:t xml:space="preserve">from the union movement, severing the SWP’s connection with the</w:t>
      </w:r>
      <w:r>
        <w:t xml:space="preserve"> </w:t>
      </w:r>
      <w:r>
        <w:t xml:space="preserve">working-class movement which had taken years to build up; the dropping away of</w:t>
      </w:r>
      <w:r>
        <w:t xml:space="preserve"> </w:t>
      </w:r>
      <w:r>
        <w:t xml:space="preserve">the whole layer of workers recruited to the SWP during the late 1940’s. The</w:t>
      </w:r>
      <w:r>
        <w:t xml:space="preserve"> </w:t>
      </w:r>
      <w:r>
        <w:t xml:space="preserve">objective pressure to become a mere cheering section for European and colonial</w:t>
      </w:r>
      <w:r>
        <w:t xml:space="preserve"> </w:t>
      </w:r>
      <w:r>
        <w:t xml:space="preserve">developments was strong but the SWP hung on to its verbal orthodox commitment to</w:t>
      </w:r>
      <w:r>
        <w:t xml:space="preserve"> </w:t>
      </w:r>
      <w:r>
        <w:t xml:space="preserve">making the American revolution.</w:t>
      </w:r>
    </w:p>
    <w:p>
      <w:pPr>
        <w:pStyle w:val="Heading2"/>
      </w:pPr>
      <w:bookmarkStart w:id="24" w:name="ii.-the-break-in-continuity-in-europe"/>
      <w:r>
        <w:t xml:space="preserve">II. The Break in Continuity in Europe</w:t>
      </w:r>
      <w:bookmarkEnd w:id="24"/>
    </w:p>
    <w:p>
      <w:pPr>
        <w:pStyle w:val="FirstParagraph"/>
      </w:pPr>
      <w:r>
        <w:t xml:space="preserve">The vulnerability of the European Trotskyist movement to revisionism hinged on</w:t>
      </w:r>
      <w:r>
        <w:t xml:space="preserve"> </w:t>
      </w:r>
      <w:r>
        <w:t xml:space="preserve">the historic weaknesses of the European organizations combined with the thorough</w:t>
      </w:r>
      <w:r>
        <w:t xml:space="preserve"> </w:t>
      </w:r>
      <w:r>
        <w:t xml:space="preserve">shattering of their continuity to the earlier period. When Trotsky in 1934</w:t>
      </w:r>
      <w:r>
        <w:t xml:space="preserve"> </w:t>
      </w:r>
      <w:r>
        <w:t xml:space="preserve">launched the struggle to found the Fourth International, the European working</w:t>
      </w:r>
      <w:r>
        <w:t xml:space="preserve"> </w:t>
      </w:r>
      <w:r>
        <w:t xml:space="preserve">class, confronted with the decisive choice of socialism or barbarism, lacked a</w:t>
      </w:r>
      <w:r>
        <w:t xml:space="preserve"> </w:t>
      </w:r>
      <w:r>
        <w:t xml:space="preserve">communist leadership. The task facing the Fourth Internationalists was clear: to</w:t>
      </w:r>
      <w:r>
        <w:t xml:space="preserve"> </w:t>
      </w:r>
      <w:r>
        <w:t xml:space="preserve">mobilize the class against the threat of fascism and war, to amass the cadres</w:t>
      </w:r>
      <w:r>
        <w:t xml:space="preserve"> </w:t>
      </w:r>
      <w:r>
        <w:t xml:space="preserve">for the world revolutionary party which would stand for proletarian</w:t>
      </w:r>
      <w:r>
        <w:t xml:space="preserve"> </w:t>
      </w:r>
      <w:r>
        <w:t xml:space="preserve">internationalism in the face of the march toward imperialist war and the social</w:t>
      </w:r>
      <w:r>
        <w:t xml:space="preserve"> </w:t>
      </w:r>
      <w:r>
        <w:t xml:space="preserve">chauvinist capitulation of the Second and Third Internationals. But Trotsky had</w:t>
      </w:r>
      <w:r>
        <w:t xml:space="preserve"> </w:t>
      </w:r>
      <w:r>
        <w:t xml:space="preserve">noted the immense difficulty for the conscious vanguard to go forward in a</w:t>
      </w:r>
      <w:r>
        <w:t xml:space="preserve"> </w:t>
      </w:r>
      <w:r>
        <w:t xml:space="preserve">period of crushing defeat for the class and the</w:t>
      </w:r>
      <w:r>
        <w:t xml:space="preserve"> </w:t>
      </w:r>
      <w:r>
        <w:t xml:space="preserve">“</w:t>
      </w:r>
      <w:r>
        <w:t xml:space="preserve">terrible disproportion between</w:t>
      </w:r>
      <w:r>
        <w:t xml:space="preserve"> </w:t>
      </w:r>
      <w:r>
        <w:t xml:space="preserve">the tasks and the means.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Fighting Against the Stream,</w:t>
      </w:r>
      <w:r>
        <w:t xml:space="preserve">”</w:t>
      </w:r>
      <w:r>
        <w:t xml:space="preserve"> </w:t>
      </w:r>
      <w:r>
        <w:t xml:space="preserve">April 1939) The</w:t>
      </w:r>
      <w:r>
        <w:t xml:space="preserve"> </w:t>
      </w:r>
      <w:r>
        <w:t xml:space="preserve">weakness of the European movement was exemplified by the French section, which</w:t>
      </w:r>
      <w:r>
        <w:t xml:space="preserve"> </w:t>
      </w:r>
      <w:r>
        <w:t xml:space="preserve">was repeatedly criticized by Trotsky and whose petty-bourgeois</w:t>
      </w:r>
      <w:r>
        <w:t xml:space="preserve"> </w:t>
      </w:r>
      <w:r>
        <w:t xml:space="preserve">“</w:t>
      </w:r>
      <w:r>
        <w:t xml:space="preserve">workerist</w:t>
      </w:r>
      <w:r>
        <w:t xml:space="preserve">”</w:t>
      </w:r>
      <w:r>
        <w:t xml:space="preserve"> </w:t>
      </w:r>
      <w:r>
        <w:t xml:space="preserve">deviation and dilettantism were the subject of a special resolution at the</w:t>
      </w:r>
      <w:r>
        <w:t xml:space="preserve"> </w:t>
      </w:r>
      <w:r>
        <w:t xml:space="preserve">founding conference of the Fourth International in 1938.</w:t>
      </w:r>
    </w:p>
    <w:p>
      <w:pPr>
        <w:pStyle w:val="BodyText"/>
      </w:pPr>
      <w:r>
        <w:t xml:space="preserve">The Fourth International geared itself up for the decisive struggle against</w:t>
      </w:r>
      <w:r>
        <w:t xml:space="preserve"> </w:t>
      </w:r>
      <w:r>
        <w:t xml:space="preserve">fascism and war—and lost. During the course of the war and the Nazi</w:t>
      </w:r>
      <w:r>
        <w:t xml:space="preserve"> </w:t>
      </w:r>
      <w:r>
        <w:t xml:space="preserve">occupations the very rudiments of international, and even national, coordination</w:t>
      </w:r>
      <w:r>
        <w:t xml:space="preserve"> </w:t>
      </w:r>
      <w:r>
        <w:t xml:space="preserve">were destroyed. The International disintegrated into small groups of militants</w:t>
      </w:r>
      <w:r>
        <w:t xml:space="preserve"> </w:t>
      </w:r>
      <w:r>
        <w:t xml:space="preserve">pursuing improvised policies: some opportunist, some heroic. The 65 French and</w:t>
      </w:r>
      <w:r>
        <w:t xml:space="preserve"> </w:t>
      </w:r>
      <w:r>
        <w:t xml:space="preserve">German comrades who were shot by the Gestapo in July 1943 because of their</w:t>
      </w:r>
      <w:r>
        <w:t xml:space="preserve"> </w:t>
      </w:r>
      <w:r>
        <w:t xml:space="preserve">revolutionary defeatist fraternization and the building of a Trotskyist cell in</w:t>
      </w:r>
      <w:r>
        <w:t xml:space="preserve"> </w:t>
      </w:r>
      <w:r>
        <w:t xml:space="preserve">the German armed forces are a monument to the internationalist courage of a weak</w:t>
      </w:r>
      <w:r>
        <w:t xml:space="preserve"> </w:t>
      </w:r>
      <w:r>
        <w:t xml:space="preserve">revolutionary movement fighting against insurmountable odds.</w:t>
      </w:r>
    </w:p>
    <w:p>
      <w:pPr>
        <w:pStyle w:val="Heading3"/>
      </w:pPr>
      <w:bookmarkStart w:id="25" w:name="trotskyist-cadres-decimated"/>
      <w:r>
        <w:t xml:space="preserve">Trotskyist Cadres Decimated</w:t>
      </w:r>
      <w:bookmarkEnd w:id="25"/>
    </w:p>
    <w:p>
      <w:pPr>
        <w:pStyle w:val="FirstParagraph"/>
      </w:pPr>
      <w:r>
        <w:t xml:space="preserve">In August 1943 an attempt was made to reestablish the rudiments of organization</w:t>
      </w:r>
      <w:r>
        <w:t xml:space="preserve"> </w:t>
      </w:r>
      <w:r>
        <w:t xml:space="preserve">in Europe. The European Secretariat set up at this meeting in Belgium included</w:t>
      </w:r>
      <w:r>
        <w:t xml:space="preserve"> </w:t>
      </w:r>
      <w:r>
        <w:t xml:space="preserve">exactly one surviving member of the pre-war leadership and largely as a result</w:t>
      </w:r>
      <w:r>
        <w:t xml:space="preserve"> </w:t>
      </w:r>
      <w:r>
        <w:t xml:space="preserve">of the nonexistence of tested cadres, Michel Pablo (Raptis), a skilled</w:t>
      </w:r>
      <w:r>
        <w:t xml:space="preserve"> </w:t>
      </w:r>
      <w:r>
        <w:t xml:space="preserve">clandestine organizer not known for ability as a political leader or</w:t>
      </w:r>
      <w:r>
        <w:t xml:space="preserve"> </w:t>
      </w:r>
      <w:r>
        <w:t xml:space="preserve">theoretician, emerged as the head of the International. When in June 1945 a</w:t>
      </w:r>
      <w:r>
        <w:t xml:space="preserve"> </w:t>
      </w:r>
      <w:r>
        <w:t xml:space="preserve">European Executive Committee met to prepare for the holding of a World Congress,</w:t>
      </w:r>
      <w:r>
        <w:t xml:space="preserve"> </w:t>
      </w:r>
      <w:r>
        <w:t xml:space="preserve">the experienced leading cadres and the most promising of the young Trotskyists</w:t>
      </w:r>
      <w:r>
        <w:t xml:space="preserve"> </w:t>
      </w:r>
      <w:r>
        <w:t xml:space="preserve">(A. Leon, L. Lesoil, W. Held) had been killed at the hands of the Nazis or the</w:t>
      </w:r>
      <w:r>
        <w:t xml:space="preserve"> </w:t>
      </w:r>
      <w:r>
        <w:t xml:space="preserve">GPU. The continuity of Trotskyism in Europe had been broken. This tragic</w:t>
      </w:r>
      <w:r>
        <w:t xml:space="preserve"> </w:t>
      </w:r>
      <w:r>
        <w:t xml:space="preserve">process was duplicated elsewhere with the imprisonment and eventual execution of</w:t>
      </w:r>
      <w:r>
        <w:t xml:space="preserve"> </w:t>
      </w:r>
      <w:r>
        <w:t xml:space="preserve">Ta Thu-tau and the Vietnamese Trotskyists, the virtual extinction of the Chinese</w:t>
      </w:r>
      <w:r>
        <w:t xml:space="preserve"> </w:t>
      </w:r>
      <w:r>
        <w:t xml:space="preserve">Trotskyists and the liquidation of the remaining Russian Trotskyists (including,</w:t>
      </w:r>
      <w:r>
        <w:t xml:space="preserve"> </w:t>
      </w:r>
      <w:r>
        <w:t xml:space="preserve">besides Trotsky, Ignace Reiss, Rudolf Klement and Leon Sedov). The Europeans</w:t>
      </w:r>
      <w:r>
        <w:t xml:space="preserve"> </w:t>
      </w:r>
      <w:r>
        <w:t xml:space="preserve">were apparently so starved for experienced leading cadres that Pierre Frank</w:t>
      </w:r>
      <w:r>
        <w:t xml:space="preserve"> </w:t>
      </w:r>
      <w:r>
        <w:t xml:space="preserve">(leading member of the Molinier group which Trotsky denounced as</w:t>
      </w:r>
      <w:r>
        <w:t xml:space="preserve"> </w:t>
      </w:r>
      <w:r>
        <w:t xml:space="preserve">“</w:t>
      </w:r>
      <w:r>
        <w:t xml:space="preserve">demoralized</w:t>
      </w:r>
      <w:r>
        <w:t xml:space="preserve"> </w:t>
      </w:r>
      <w:r>
        <w:t xml:space="preserve">centrists</w:t>
      </w:r>
      <w:r>
        <w:t xml:space="preserve">”</w:t>
      </w:r>
      <w:r>
        <w:t xml:space="preserve"> </w:t>
      </w:r>
      <w:r>
        <w:t xml:space="preserve">in 1935 and expelled in 1938 for refusing to break with the French</w:t>
      </w:r>
      <w:r>
        <w:t xml:space="preserve"> </w:t>
      </w:r>
      <w:r>
        <w:t xml:space="preserve">social-democracy after the</w:t>
      </w:r>
      <w:r>
        <w:t xml:space="preserve"> </w:t>
      </w:r>
      <w:r>
        <w:t xml:space="preserve">“</w:t>
      </w:r>
      <w:r>
        <w:t xml:space="preserve">French Turn</w:t>
      </w:r>
      <w:r>
        <w:t xml:space="preserve">”</w:t>
      </w:r>
      <w:r>
        <w:t xml:space="preserve">) was enabled to become a leader of the</w:t>
      </w:r>
      <w:r>
        <w:t xml:space="preserve"> </w:t>
      </w:r>
      <w:r>
        <w:t xml:space="preserve">post-war French section.</w:t>
      </w:r>
    </w:p>
    <w:p>
      <w:pPr>
        <w:pStyle w:val="BodyText"/>
      </w:pPr>
      <w:r>
        <w:t xml:space="preserve">At this crucial juncture the intervention and leadership of a truly</w:t>
      </w:r>
      <w:r>
        <w:t xml:space="preserve"> </w:t>
      </w:r>
      <w:r>
        <w:t xml:space="preserve">internationalist American Trotskyist party might have made a great difference.</w:t>
      </w:r>
      <w:r>
        <w:t xml:space="preserve"> </w:t>
      </w:r>
      <w:r>
        <w:t xml:space="preserve">But the SWP, which should have assumed leadership in the International</w:t>
      </w:r>
      <w:r>
        <w:t xml:space="preserve"> </w:t>
      </w:r>
      <w:r>
        <w:t xml:space="preserve">throughout the war years, was sunk in its own national preoccupations. Cannon</w:t>
      </w:r>
      <w:r>
        <w:t xml:space="preserve"> </w:t>
      </w:r>
      <w:r>
        <w:t xml:space="preserve">noted later that the SWP leadership had deliberately built up Pablo’s authority,</w:t>
      </w:r>
      <w:r>
        <w:t xml:space="preserve"> </w:t>
      </w:r>
      <w:r>
        <w:t xml:space="preserve">even going</w:t>
      </w:r>
      <w:r>
        <w:t xml:space="preserve"> </w:t>
      </w:r>
      <w:r>
        <w:t xml:space="preserve">“</w:t>
      </w:r>
      <w:r>
        <w:t xml:space="preserve">so far as to soft-pedal a lot of our differences</w:t>
      </w:r>
      <w:r>
        <w:t xml:space="preserve">”</w:t>
      </w:r>
      <w:r>
        <w:t xml:space="preserve"> </w:t>
      </w:r>
      <w:r>
        <w:t xml:space="preserve">(June 1953). The</w:t>
      </w:r>
      <w:r>
        <w:t xml:space="preserve"> </w:t>
      </w:r>
      <w:r>
        <w:t xml:space="preserve">urgent responsibility of the SWP, which whatever its deficiencies was the</w:t>
      </w:r>
      <w:r>
        <w:t xml:space="preserve"> </w:t>
      </w:r>
      <w:r>
        <w:t xml:space="preserve">strongest and most experienced Trotskyist organization, was precisely the</w:t>
      </w:r>
      <w:r>
        <w:t xml:space="preserve"> </w:t>
      </w:r>
      <w:r>
        <w:t xml:space="preserve">opposite.</w:t>
      </w:r>
    </w:p>
    <w:p>
      <w:pPr>
        <w:pStyle w:val="Heading2"/>
      </w:pPr>
      <w:bookmarkStart w:id="26" w:name="iii.-orthodoxy-reasserted"/>
      <w:r>
        <w:t xml:space="preserve">III. Orthodoxy Reasserted</w:t>
      </w:r>
      <w:bookmarkEnd w:id="26"/>
    </w:p>
    <w:p>
      <w:pPr>
        <w:pStyle w:val="FirstParagraph"/>
      </w:pPr>
      <w:r>
        <w:t xml:space="preserve">The immediate task facing the Trotskyists after the war was to reorient its</w:t>
      </w:r>
      <w:r>
        <w:t xml:space="preserve"> </w:t>
      </w:r>
      <w:r>
        <w:t xml:space="preserve">cadres and reassess the situation of the vanguard and the class in light of</w:t>
      </w:r>
      <w:r>
        <w:t xml:space="preserve"> </w:t>
      </w:r>
      <w:r>
        <w:t xml:space="preserve">previous projections. The Trotskyists’ expectations of tottering West European</w:t>
      </w:r>
      <w:r>
        <w:t xml:space="preserve"> </w:t>
      </w:r>
      <w:r>
        <w:t xml:space="preserve">capitalist regimes and the renewal of violent class struggle throughout Europe,</w:t>
      </w:r>
      <w:r>
        <w:t xml:space="preserve"> </w:t>
      </w:r>
      <w:r>
        <w:t xml:space="preserve">and especially in Germany where the collapse of Nazi state power left a vacuum,</w:t>
      </w:r>
      <w:r>
        <w:t xml:space="preserve"> </w:t>
      </w:r>
      <w:r>
        <w:t xml:space="preserve">had been confirmed. However the reformists, particularly the Stalinist parties,</w:t>
      </w:r>
      <w:r>
        <w:t xml:space="preserve"> </w:t>
      </w:r>
      <w:r>
        <w:t xml:space="preserve">reasserted themselves to contain the spontaneous working-class upsurges. Control</w:t>
      </w:r>
      <w:r>
        <w:t xml:space="preserve"> </w:t>
      </w:r>
      <w:r>
        <w:t xml:space="preserve">of the French working class through the CGT passed from the social democracy</w:t>
      </w:r>
      <w:r>
        <w:t xml:space="preserve"> </w:t>
      </w:r>
      <w:r>
        <w:t xml:space="preserve">(SFIO) which had controlled the CGT before the war to the French Stalinists.</w:t>
      </w:r>
      <w:r>
        <w:t xml:space="preserve"> </w:t>
      </w:r>
      <w:r>
        <w:t xml:space="preserve">Thus despite the manifest revolutionary spirit of the European working class and</w:t>
      </w:r>
      <w:r>
        <w:t xml:space="preserve"> </w:t>
      </w:r>
      <w:r>
        <w:t xml:space="preserve">the great waves of general strikes, especially in France, Belgium, Greece and</w:t>
      </w:r>
      <w:r>
        <w:t xml:space="preserve"> </w:t>
      </w:r>
      <w:r>
        <w:t xml:space="preserve">Italy, throughout West Europe, the proletariat did not take power and the</w:t>
      </w:r>
      <w:r>
        <w:t xml:space="preserve"> </w:t>
      </w:r>
      <w:r>
        <w:t xml:space="preserve">Stalinist apparatus emerged with new strength and solidity.</w:t>
      </w:r>
    </w:p>
    <w:p>
      <w:pPr>
        <w:pStyle w:val="BodyText"/>
      </w:pPr>
      <w:r>
        <w:t xml:space="preserve">The Fourth International responded by falling back on sterile orthodoxy and</w:t>
      </w:r>
      <w:r>
        <w:t xml:space="preserve"> </w:t>
      </w:r>
      <w:r>
        <w:t xml:space="preserve">stubborn refusal to believe that these struggles had been defeated for the</w:t>
      </w:r>
      <w:r>
        <w:t xml:space="preserve"> </w:t>
      </w:r>
      <w:r>
        <w:t xml:space="preserve">immediate period:</w:t>
      </w:r>
    </w:p>
    <w:p>
      <w:pPr>
        <w:pStyle w:val="BlockText"/>
      </w:pPr>
      <w:r>
        <w:t xml:space="preserve">"Under these conditions partial defeats...temporary periods of retreat...do</w:t>
      </w:r>
      <w:r>
        <w:t xml:space="preserve"> </w:t>
      </w:r>
      <w:r>
        <w:t xml:space="preserve">not demoralize the proletariat.… The repeated demonstration by the</w:t>
      </w:r>
      <w:r>
        <w:t xml:space="preserve"> </w:t>
      </w:r>
      <w:r>
        <w:t xml:space="preserve">bourgeoisie of its inability to restabilize an economy and political regime of</w:t>
      </w:r>
      <w:r>
        <w:t xml:space="preserve"> </w:t>
      </w:r>
      <w:r>
        <w:t xml:space="preserve">the slightest stability offers the workers new opportunities to go over to</w:t>
      </w:r>
      <w:r>
        <w:t xml:space="preserve"> </w:t>
      </w:r>
      <w:r>
        <w:t xml:space="preserve">even higher stages of struggle.</w:t>
      </w:r>
    </w:p>
    <w:p>
      <w:pPr>
        <w:pStyle w:val="BlockText"/>
      </w:pPr>
      <w:r>
        <w:t xml:space="preserve">“</w:t>
      </w:r>
      <w:r>
        <w:t xml:space="preserve">The swelling of the ranks of the traditional organizations in Europe, above</w:t>
      </w:r>
      <w:r>
        <w:t xml:space="preserve"> </w:t>
      </w:r>
      <w:r>
        <w:t xml:space="preserve">all the Stalinist parties...has reached its peak almost everywhere. The phase</w:t>
      </w:r>
      <w:r>
        <w:t xml:space="preserve"> </w:t>
      </w:r>
      <w:r>
        <w:t xml:space="preserve">of decline is beginning.</w:t>
      </w:r>
      <w:r>
        <w:t xml:space="preserve">”</w:t>
      </w:r>
    </w:p>
    <w:p>
      <w:pPr>
        <w:pStyle w:val="BlockText"/>
      </w:pPr>
      <w:r>
        <w:t xml:space="preserve">(European Executive Committee, April 1946)</w:t>
      </w:r>
    </w:p>
    <w:p>
      <w:pPr>
        <w:pStyle w:val="FirstParagraph"/>
      </w:pPr>
      <w:r>
        <w:t xml:space="preserve">Right-opportunist critics in the Trotskyist movement (the German IKD, the SWP’s</w:t>
      </w:r>
      <w:r>
        <w:t xml:space="preserve"> </w:t>
      </w:r>
      <w:r>
        <w:t xml:space="preserve">Goldman-Morrow faction) were correct in noting the over-optimism of such an</w:t>
      </w:r>
      <w:r>
        <w:t xml:space="preserve"> </w:t>
      </w:r>
      <w:r>
        <w:t xml:space="preserve">analysis and in pointing out that the traditional reformist leaderships of the</w:t>
      </w:r>
      <w:r>
        <w:t xml:space="preserve"> </w:t>
      </w:r>
      <w:r>
        <w:t xml:space="preserve">working class are always the first inheritors of a renewal of militancy and</w:t>
      </w:r>
      <w:r>
        <w:t xml:space="preserve"> </w:t>
      </w:r>
      <w:r>
        <w:t xml:space="preserve">struggle. Their</w:t>
      </w:r>
      <w:r>
        <w:t xml:space="preserve"> </w:t>
      </w:r>
      <w:r>
        <w:t xml:space="preserve">“</w:t>
      </w:r>
      <w:r>
        <w:t xml:space="preserve">solution,</w:t>
      </w:r>
      <w:r>
        <w:t xml:space="preserve">”</w:t>
      </w:r>
      <w:r>
        <w:t xml:space="preserve"> </w:t>
      </w:r>
      <w:r>
        <w:t xml:space="preserve">however, was to argue for a limitation of the</w:t>
      </w:r>
      <w:r>
        <w:t xml:space="preserve"> </w:t>
      </w:r>
      <w:r>
        <w:t xml:space="preserve">Trotskyist program to bourgeois-democratic demands, and such measures as</w:t>
      </w:r>
      <w:r>
        <w:t xml:space="preserve"> </w:t>
      </w:r>
      <w:r>
        <w:t xml:space="preserve">critical support to the post-war French bourgeois Constitution. Their advocacy</w:t>
      </w:r>
      <w:r>
        <w:t xml:space="preserve"> </w:t>
      </w:r>
      <w:r>
        <w:t xml:space="preserve">of an entrist policy toward the European reformist parties was dismissed out of</w:t>
      </w:r>
      <w:r>
        <w:t xml:space="preserve"> </w:t>
      </w:r>
      <w:r>
        <w:t xml:space="preserve">hand by the majority, which expected the workers to more or less spontaneously</w:t>
      </w:r>
      <w:r>
        <w:t xml:space="preserve"> </w:t>
      </w:r>
      <w:r>
        <w:t xml:space="preserve">regroup under the Trotskyist banner. This attitude prepared the way for a sharp</w:t>
      </w:r>
      <w:r>
        <w:t xml:space="preserve"> </w:t>
      </w:r>
      <w:r>
        <w:t xml:space="preserve">reversal on the entrism question when the implicit position of ignoring the</w:t>
      </w:r>
      <w:r>
        <w:t xml:space="preserve"> </w:t>
      </w:r>
      <w:r>
        <w:t xml:space="preserve">reformists’ influence could no longer be maintained.</w:t>
      </w:r>
    </w:p>
    <w:p>
      <w:pPr>
        <w:pStyle w:val="BodyText"/>
      </w:pPr>
      <w:r>
        <w:t xml:space="preserve">The Fourth International’s immediate post-war perspective was summed up by</w:t>
      </w:r>
      <w:r>
        <w:t xml:space="preserve"> </w:t>
      </w:r>
      <w:r>
        <w:t xml:space="preserve">Ernest Germain (Mandel) in an article called</w:t>
      </w:r>
      <w:r>
        <w:t xml:space="preserve"> </w:t>
      </w:r>
      <w:r>
        <w:t xml:space="preserve">“</w:t>
      </w:r>
      <w:r>
        <w:t xml:space="preserve">The First Phase of the European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(Fourth International, August 1946). The title already implies the</w:t>
      </w:r>
      <w:r>
        <w:t xml:space="preserve"> </w:t>
      </w:r>
      <w:r>
        <w:t xml:space="preserve">outlook:</w:t>
      </w:r>
      <w:r>
        <w:t xml:space="preserve"> </w:t>
      </w:r>
      <w:r>
        <w:t xml:space="preserve">“</w:t>
      </w:r>
      <w:r>
        <w:t xml:space="preserve">the revolution</w:t>
      </w:r>
      <w:r>
        <w:t xml:space="preserve">”</w:t>
      </w:r>
      <w:r>
        <w:t xml:space="preserve"> </w:t>
      </w:r>
      <w:r>
        <w:t xml:space="preserve">was implicitly redefined as a metaphysical process</w:t>
      </w:r>
      <w:r>
        <w:t xml:space="preserve"> </w:t>
      </w:r>
      <w:r>
        <w:t xml:space="preserve">enduring continuously and progressing inevitably toward victory, rather than a</w:t>
      </w:r>
      <w:r>
        <w:t xml:space="preserve"> </w:t>
      </w:r>
      <w:r>
        <w:t xml:space="preserve">sharp and necessarily time-limited confrontation over the question of state</w:t>
      </w:r>
      <w:r>
        <w:t xml:space="preserve"> </w:t>
      </w:r>
      <w:r>
        <w:t xml:space="preserve">power, the outcome of which will shape the entire subsequent period.</w:t>
      </w:r>
    </w:p>
    <w:p>
      <w:pPr>
        <w:pStyle w:val="Heading3"/>
      </w:pPr>
      <w:bookmarkStart w:id="27" w:name="stalinophobia"/>
      <w:r>
        <w:t xml:space="preserve">Stalinophobia</w:t>
      </w:r>
      <w:bookmarkEnd w:id="27"/>
    </w:p>
    <w:p>
      <w:pPr>
        <w:pStyle w:val="FirstParagraph"/>
      </w:pPr>
      <w:r>
        <w:t xml:space="preserve">The later, Pabloist, capitulation to Stalinism was prepared by impressionistic</w:t>
      </w:r>
      <w:r>
        <w:t xml:space="preserve"> </w:t>
      </w:r>
      <w:r>
        <w:t xml:space="preserve">overstatement of its opposite: Stalinophobia. In November 1947 Pablo’s</w:t>
      </w:r>
      <w:r>
        <w:t xml:space="preserve"> </w:t>
      </w:r>
      <w:r>
        <w:t xml:space="preserve">International Secretariat wrote that the Soviet Union had become:</w:t>
      </w:r>
    </w:p>
    <w:p>
      <w:pPr>
        <w:pStyle w:val="BlockText"/>
      </w:pPr>
      <w:r>
        <w:t xml:space="preserve">“</w:t>
      </w:r>
      <w:r>
        <w:t xml:space="preserve">a workers state degenerated to the point where all progressive manifestations</w:t>
      </w:r>
      <w:r>
        <w:t xml:space="preserve"> </w:t>
      </w:r>
      <w:r>
        <w:t xml:space="preserve">of the remains of the October conquest are more and more neutralized by the</w:t>
      </w:r>
      <w:r>
        <w:t xml:space="preserve"> </w:t>
      </w:r>
      <w:r>
        <w:t xml:space="preserve">disastrous effects of the Stalinist dictatorship.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What remains of the conquests of October is more and more losing its historic</w:t>
      </w:r>
      <w:r>
        <w:t xml:space="preserve"> </w:t>
      </w:r>
      <w:r>
        <w:t xml:space="preserve">value as a premise for socialist development.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...from the Russian occupation forces or from pro-Stalinist governments,</w:t>
      </w:r>
      <w:r>
        <w:t xml:space="preserve"> </w:t>
      </w:r>
      <w:r>
        <w:t xml:space="preserve">which are completely reactionary, we do not demand the expropriation of the</w:t>
      </w:r>
      <w:r>
        <w:t xml:space="preserve"> </w:t>
      </w:r>
      <w:r>
        <w:t xml:space="preserve">bourgeoisie.…</w:t>
      </w:r>
      <w:r>
        <w:t xml:space="preserve">”</w:t>
      </w:r>
    </w:p>
    <w:p>
      <w:pPr>
        <w:pStyle w:val="FirstParagraph"/>
      </w:pPr>
      <w:r>
        <w:t xml:space="preserve">Within the SWP, the rumor circulated that Cannon was flirting with the</w:t>
      </w:r>
      <w:r>
        <w:t xml:space="preserve"> </w:t>
      </w:r>
      <w:r>
        <w:t xml:space="preserve">characterization that the Soviet Union had become a totally degenerated workers</w:t>
      </w:r>
      <w:r>
        <w:t xml:space="preserve"> </w:t>
      </w:r>
      <w:r>
        <w:t xml:space="preserve">state, i.e., a</w:t>
      </w:r>
      <w:r>
        <w:t xml:space="preserve"> </w:t>
      </w:r>
      <w:r>
        <w:t xml:space="preserve">“</w:t>
      </w:r>
      <w:r>
        <w:t xml:space="preserve">state capitalist</w:t>
      </w:r>
      <w:r>
        <w:t xml:space="preserve">”</w:t>
      </w:r>
      <w:r>
        <w:t xml:space="preserve"> </w:t>
      </w:r>
      <w:r>
        <w:t xml:space="preserve">regime—a position which Natalia Trotsky</w:t>
      </w:r>
      <w:r>
        <w:t xml:space="preserve"> </w:t>
      </w:r>
      <w:r>
        <w:t xml:space="preserve">shortly embraced.</w:t>
      </w:r>
    </w:p>
    <w:p>
      <w:pPr>
        <w:pStyle w:val="BodyText"/>
      </w:pPr>
      <w:r>
        <w:t xml:space="preserve">On the question of the Stalinist expansion into East Europe, the Fourth</w:t>
      </w:r>
      <w:r>
        <w:t xml:space="preserve"> </w:t>
      </w:r>
      <w:r>
        <w:t xml:space="preserve">International was united in simple-minded orthodoxy. An extensive discussion of</w:t>
      </w:r>
      <w:r>
        <w:t xml:space="preserve"> </w:t>
      </w:r>
      <w:r>
        <w:t xml:space="preserve">“</w:t>
      </w:r>
      <w:r>
        <w:t xml:space="preserve">The Kremlin in Eastern Europe</w:t>
      </w:r>
      <w:r>
        <w:t xml:space="preserve">”</w:t>
      </w:r>
      <w:r>
        <w:t xml:space="preserve"> </w:t>
      </w:r>
      <w:r>
        <w:t xml:space="preserve">(Fourth International, November 1946) by E. R.</w:t>
      </w:r>
      <w:r>
        <w:t xml:space="preserve"> </w:t>
      </w:r>
      <w:r>
        <w:t xml:space="preserve">Frank (Bert Cochran) was shrill in anti-Stalinist tone and tended toward the</w:t>
      </w:r>
      <w:r>
        <w:t xml:space="preserve"> </w:t>
      </w:r>
      <w:r>
        <w:t xml:space="preserve">view that the countries occupied by the Red Army would be deliberately</w:t>
      </w:r>
      <w:r>
        <w:t xml:space="preserve"> </w:t>
      </w:r>
      <w:r>
        <w:t xml:space="preserve">maintained as capitalist states. A polemic against Shachtman by Germain dated 15</w:t>
      </w:r>
      <w:r>
        <w:t xml:space="preserve"> </w:t>
      </w:r>
      <w:r>
        <w:t xml:space="preserve">November 1946 was still more categorical: the theory of</w:t>
      </w:r>
      <w:r>
        <w:t xml:space="preserve"> </w:t>
      </w:r>
      <w:r>
        <w:t xml:space="preserve">“</w:t>
      </w:r>
      <w:r>
        <w:t xml:space="preserve">a degenerated workers</w:t>
      </w:r>
      <w:r>
        <w:t xml:space="preserve"> </w:t>
      </w:r>
      <w:r>
        <w:t xml:space="preserve">state being installed in a country where there has not yet previously been a</w:t>
      </w:r>
      <w:r>
        <w:t xml:space="preserve"> </w:t>
      </w:r>
      <w:r>
        <w:t xml:space="preserve">proletarian revolution.</w:t>
      </w:r>
      <w:r>
        <w:t xml:space="preserve">”</w:t>
      </w:r>
      <w:r>
        <w:t xml:space="preserve"> </w:t>
      </w:r>
      <w:r>
        <w:t xml:space="preserve">is dismissed, simply, as</w:t>
      </w:r>
      <w:r>
        <w:t xml:space="preserve"> </w:t>
      </w:r>
      <w:r>
        <w:t xml:space="preserve">“</w:t>
      </w:r>
      <w:r>
        <w:t xml:space="preserve">absurd.</w:t>
      </w:r>
      <w:r>
        <w:t xml:space="preserve">”</w:t>
      </w:r>
      <w:r>
        <w:t xml:space="preserve"> </w:t>
      </w:r>
      <w:r>
        <w:t xml:space="preserve">And Germain</w:t>
      </w:r>
      <w:r>
        <w:t xml:space="preserve"> </w:t>
      </w:r>
      <w:r>
        <w:t xml:space="preserve">rhetorically queries,</w:t>
      </w:r>
      <w:r>
        <w:t xml:space="preserve"> </w:t>
      </w:r>
      <w:r>
        <w:t xml:space="preserve">“</w:t>
      </w:r>
      <w:r>
        <w:t xml:space="preserve">Does [Shachtman] really think that the Stalinist</w:t>
      </w:r>
      <w:r>
        <w:t xml:space="preserve"> </w:t>
      </w:r>
      <w:r>
        <w:t xml:space="preserve">bureaucracy has succeeded in overthrowing capitalism in half of our continent?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Fourth International,</w:t>
      </w:r>
      <w:r>
        <w:t xml:space="preserve"> </w:t>
      </w:r>
      <w:r>
        <w:t xml:space="preserve">February 1947)</w:t>
      </w:r>
    </w:p>
    <w:p>
      <w:pPr>
        <w:pStyle w:val="BodyText"/>
      </w:pPr>
      <w:r>
        <w:t xml:space="preserve">The methodology here is the same as that pursued, more cynically, by the</w:t>
      </w:r>
      <w:r>
        <w:t xml:space="preserve"> </w:t>
      </w:r>
      <w:r>
        <w:t xml:space="preserve">“</w:t>
      </w:r>
      <w:r>
        <w:t xml:space="preserve">International Committee</w:t>
      </w:r>
      <w:r>
        <w:t xml:space="preserve">”</w:t>
      </w:r>
      <w:r>
        <w:t xml:space="preserve"> </w:t>
      </w:r>
      <w:r>
        <w:t xml:space="preserve">in later years over the question of Cuba (perplexed?</w:t>
      </w:r>
      <w:r>
        <w:t xml:space="preserve"> </w:t>
      </w:r>
      <w:r>
        <w:t xml:space="preserve">then deny reality!) with the difference that the class character of East Europe,</w:t>
      </w:r>
      <w:r>
        <w:t xml:space="preserve"> </w:t>
      </w:r>
      <w:r>
        <w:t xml:space="preserve">with capitalist economic institutions but the state power held by the occupying</w:t>
      </w:r>
      <w:r>
        <w:t xml:space="preserve"> </w:t>
      </w:r>
      <w:r>
        <w:t xml:space="preserve">army of a degenerated workers state, was far more difficult to understand.</w:t>
      </w:r>
      <w:r>
        <w:t xml:space="preserve"> </w:t>
      </w:r>
      <w:r>
        <w:t xml:space="preserve">Empiricists and renegades, of course, had no difficulty in characterizing the</w:t>
      </w:r>
      <w:r>
        <w:t xml:space="preserve"> </w:t>
      </w:r>
      <w:r>
        <w:t xml:space="preserve">East European states:</w:t>
      </w:r>
    </w:p>
    <w:p>
      <w:pPr>
        <w:pStyle w:val="BlockText"/>
      </w:pPr>
      <w:r>
        <w:t xml:space="preserve">“</w:t>
      </w:r>
      <w:r>
        <w:t xml:space="preserve">Everyone knows that in the countries where the Stalinists have taken power</w:t>
      </w:r>
      <w:r>
        <w:t xml:space="preserve"> </w:t>
      </w:r>
      <w:r>
        <w:t xml:space="preserve">they have proceeded, at one or another rate of speed, to establish exactly the</w:t>
      </w:r>
      <w:r>
        <w:t xml:space="preserve"> </w:t>
      </w:r>
      <w:r>
        <w:t xml:space="preserve">same economic, political, social regime as exists in Russia. Everyone knows</w:t>
      </w:r>
      <w:r>
        <w:t xml:space="preserve"> </w:t>
      </w:r>
      <w:r>
        <w:t xml:space="preserve">that the bourgeoisie has been or is rapidly being expropriated, deprived of</w:t>
      </w:r>
      <w:r>
        <w:t xml:space="preserve"> </w:t>
      </w:r>
      <w:r>
        <w:t xml:space="preserve">all its economic power, and in many cases deprived of mortal existence.…</w:t>
      </w:r>
      <w:r>
        <w:t xml:space="preserve"> </w:t>
      </w:r>
      <w:r>
        <w:t xml:space="preserve">Everyone knows that what remnants of capitalism remain in those countries will</w:t>
      </w:r>
      <w:r>
        <w:t xml:space="preserve"> </w:t>
      </w:r>
      <w:r>
        <w:t xml:space="preserve">not even be remnants tomorrow, that the whole tendency is to establish a</w:t>
      </w:r>
      <w:r>
        <w:t xml:space="preserve"> </w:t>
      </w:r>
      <w:r>
        <w:t xml:space="preserve">social system identical with that of Stalinist Russia,</w:t>
      </w:r>
      <w:r>
        <w:t xml:space="preserve">”</w:t>
      </w:r>
    </w:p>
    <w:p>
      <w:pPr>
        <w:pStyle w:val="BlockText"/>
      </w:pPr>
      <w:r>
        <w:t xml:space="preserve">(Max Shachtman,</w:t>
      </w:r>
      <w:r>
        <w:t xml:space="preserve"> </w:t>
      </w:r>
      <w:r>
        <w:t xml:space="preserve">“</w:t>
      </w:r>
      <w:r>
        <w:t xml:space="preserve">The Congress of the Fourth International,</w:t>
      </w:r>
      <w:r>
        <w:t xml:space="preserve">”</w:t>
      </w:r>
      <w:r>
        <w:t xml:space="preserve"> </w:t>
      </w:r>
      <w:r>
        <w:t xml:space="preserve">October 1948</w:t>
      </w:r>
      <w:r>
        <w:t xml:space="preserve"> </w:t>
      </w:r>
      <w:r>
        <w:rPr>
          <w:i/>
        </w:rPr>
        <w:t xml:space="preserve">New</w:t>
      </w:r>
      <w:r>
        <w:rPr>
          <w:i/>
        </w:rPr>
        <w:t xml:space="preserve"> </w:t>
      </w:r>
      <w:r>
        <w:rPr>
          <w:i/>
        </w:rPr>
        <w:t xml:space="preserve">International</w:t>
      </w:r>
      <w:r>
        <w:t xml:space="preserve">)</w:t>
      </w:r>
    </w:p>
    <w:p>
      <w:pPr>
        <w:pStyle w:val="FirstParagraph"/>
      </w:pPr>
      <w:r>
        <w:t xml:space="preserve">Excruciating as this ridicule must have, been for them, however, the orthodox</w:t>
      </w:r>
      <w:r>
        <w:t xml:space="preserve"> </w:t>
      </w:r>
      <w:r>
        <w:t xml:space="preserve">Trotskyists were trapped in their analysis because they could not construct a</w:t>
      </w:r>
      <w:r>
        <w:t xml:space="preserve"> </w:t>
      </w:r>
      <w:r>
        <w:t xml:space="preserve">theory to explain the East Europe transformation without embracing</w:t>
      </w:r>
      <w:r>
        <w:t xml:space="preserve"> </w:t>
      </w:r>
      <w:r>
        <w:t xml:space="preserve">non-revolutionary conclusions.</w:t>
      </w:r>
    </w:p>
    <w:p>
      <w:pPr>
        <w:pStyle w:val="BodyText"/>
      </w:pPr>
      <w:r>
        <w:t xml:space="preserve">German, as was typical for him in those years, at least posed the theoretical</w:t>
      </w:r>
      <w:r>
        <w:t xml:space="preserve"> </w:t>
      </w:r>
      <w:r>
        <w:t xml:space="preserve">dilemma clearly: is the Trotskyist understanding of Stalinism correct if</w:t>
      </w:r>
      <w:r>
        <w:t xml:space="preserve"> </w:t>
      </w:r>
      <w:r>
        <w:t xml:space="preserve">Stalinism shows itself willing in some cases to accomplish any sort of</w:t>
      </w:r>
      <w:r>
        <w:t xml:space="preserve"> </w:t>
      </w:r>
      <w:r>
        <w:t xml:space="preserve">anti-capitalist social transformation? Clinging to orthodoxy, the Trotskyists</w:t>
      </w:r>
      <w:r>
        <w:t xml:space="preserve"> </w:t>
      </w:r>
      <w:r>
        <w:t xml:space="preserve">had lost a real grasp of theory and suppressed part of Trotsky’s dialectical</w:t>
      </w:r>
      <w:r>
        <w:t xml:space="preserve"> </w:t>
      </w:r>
      <w:r>
        <w:t xml:space="preserve">understanding of Stalinism as a parasitic and counterrevolutionary caste sitting</w:t>
      </w:r>
      <w:r>
        <w:t xml:space="preserve"> </w:t>
      </w:r>
      <w:r>
        <w:t xml:space="preserve">atop the gains of the October Revolution, a kind of treacherous middle-man</w:t>
      </w:r>
      <w:r>
        <w:t xml:space="preserve"> </w:t>
      </w:r>
      <w:r>
        <w:t xml:space="preserve">poised between the victorious Russian proletariat and world imperialism. Having</w:t>
      </w:r>
      <w:r>
        <w:t xml:space="preserve"> </w:t>
      </w:r>
      <w:r>
        <w:t xml:space="preserve">thus reduced dialectical materialism to static dogma, their disorientation was</w:t>
      </w:r>
      <w:r>
        <w:t xml:space="preserve"> </w:t>
      </w:r>
      <w:r>
        <w:t xml:space="preserve">complete when it became necessary to answer Germain’s question in the</w:t>
      </w:r>
      <w:r>
        <w:t xml:space="preserve"> </w:t>
      </w:r>
      <w:r>
        <w:t xml:space="preserve">affirmative, and the way was prepared for Pabloist revisionism to leap into the</w:t>
      </w:r>
      <w:r>
        <w:t xml:space="preserve"> </w:t>
      </w:r>
      <w:r>
        <w:t xml:space="preserve">theoretical void.</w:t>
      </w:r>
    </w:p>
    <w:p>
      <w:pPr>
        <w:pStyle w:val="Heading3"/>
      </w:pPr>
      <w:bookmarkStart w:id="28" w:name="fourth-international-flirts-with-tito"/>
      <w:r>
        <w:t xml:space="preserve">Fourth International Flirts with Tito</w:t>
      </w:r>
      <w:bookmarkEnd w:id="28"/>
    </w:p>
    <w:p>
      <w:pPr>
        <w:pStyle w:val="FirstParagraph"/>
      </w:pPr>
      <w:r>
        <w:t xml:space="preserve">Virtually without exception the Fourth International was disoriented by the</w:t>
      </w:r>
      <w:r>
        <w:t xml:space="preserve"> </w:t>
      </w:r>
      <w:r>
        <w:t xml:space="preserve">Yugoslav revolution. After some twenty years of Stalinist monolithism, the</w:t>
      </w:r>
      <w:r>
        <w:t xml:space="preserve"> </w:t>
      </w:r>
      <w:r>
        <w:t xml:space="preserve">Trotskyists were perhaps ill-disposed to scrutinize the anti-Stalin Yugoslav CP</w:t>
      </w:r>
      <w:r>
        <w:t xml:space="preserve"> </w:t>
      </w:r>
      <w:r>
        <w:t xml:space="preserve">too carefully. The Yugoslav Titoists were described as</w:t>
      </w:r>
      <w:r>
        <w:t xml:space="preserve"> </w:t>
      </w:r>
      <w:r>
        <w:t xml:space="preserve">“</w:t>
      </w:r>
      <w:r>
        <w:t xml:space="preserve">comrades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left</w:t>
      </w:r>
      <w:r>
        <w:t xml:space="preserve"> </w:t>
      </w:r>
      <w:r>
        <w:t xml:space="preserve">centrists,</w:t>
      </w:r>
      <w:r>
        <w:t xml:space="preserve">”</w:t>
      </w:r>
      <w:r>
        <w:t xml:space="preserve"> </w:t>
      </w:r>
      <w:r>
        <w:t xml:space="preserve">and Yugoslavia as</w:t>
      </w:r>
      <w:r>
        <w:t xml:space="preserve"> </w:t>
      </w:r>
      <w:r>
        <w:t xml:space="preserve">“</w:t>
      </w:r>
      <w:r>
        <w:t xml:space="preserve">a workers state established by a proletarian</w:t>
      </w:r>
      <w:r>
        <w:t xml:space="preserve"> </w:t>
      </w:r>
      <w:r>
        <w:t xml:space="preserve">revolution.</w:t>
      </w:r>
      <w:r>
        <w:t xml:space="preserve">”</w:t>
      </w:r>
      <w:r>
        <w:t xml:space="preserve"> </w:t>
      </w:r>
      <w:r>
        <w:t xml:space="preserve">In one of several</w:t>
      </w:r>
      <w:r>
        <w:t xml:space="preserve"> </w:t>
      </w:r>
      <w:r>
        <w:t xml:space="preserve">“</w:t>
      </w:r>
      <w:r>
        <w:t xml:space="preserve">Open Letters</w:t>
      </w:r>
      <w:r>
        <w:t xml:space="preserve">”</w:t>
      </w:r>
      <w:r>
        <w:t xml:space="preserve"> </w:t>
      </w:r>
      <w:r>
        <w:t xml:space="preserve">to Tito, the SWP wrote: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confidence of the masses in it [</w:t>
      </w:r>
      <w:r>
        <w:t xml:space="preserve">”</w:t>
      </w:r>
      <w:r>
        <w:t xml:space="preserve">your party</w:t>
      </w:r>
      <w:r>
        <w:t xml:space="preserve">“</w:t>
      </w:r>
      <w:r>
        <w:t xml:space="preserve">] will grow enormously and it will</w:t>
      </w:r>
      <w:r>
        <w:t xml:space="preserve"> </w:t>
      </w:r>
      <w:r>
        <w:t xml:space="preserve">become the effective collective expression of the interests and desires of the</w:t>
      </w:r>
      <w:r>
        <w:t xml:space="preserve"> </w:t>
      </w:r>
      <w:r>
        <w:t xml:space="preserve">proletariat of its country.</w:t>
      </w:r>
      <w:r>
        <w:t xml:space="preserve">”</w:t>
      </w:r>
      <w:r>
        <w:t xml:space="preserve"> </w:t>
      </w:r>
      <w:r>
        <w:t xml:space="preserve">The Yugoslav revolution posed a new problem (later</w:t>
      </w:r>
      <w:r>
        <w:t xml:space="preserve"> </w:t>
      </w:r>
      <w:r>
        <w:t xml:space="preserve">recapitulated by the Chinese, Cuban and Vietnamese experiences): unlike East</w:t>
      </w:r>
      <w:r>
        <w:t xml:space="preserve"> </w:t>
      </w:r>
      <w:r>
        <w:t xml:space="preserve">Europe, where the social transformations were accomplished by the army of a</w:t>
      </w:r>
      <w:r>
        <w:t xml:space="preserve"> </w:t>
      </w:r>
      <w:r>
        <w:t xml:space="preserve">foreign degenerated workers state, the Yugoslav revolution was clearly an</w:t>
      </w:r>
      <w:r>
        <w:t xml:space="preserve"> </w:t>
      </w:r>
      <w:r>
        <w:t xml:space="preserve">indigenous social revolution which, without the intervention of the working</w:t>
      </w:r>
      <w:r>
        <w:t xml:space="preserve"> </w:t>
      </w:r>
      <w:r>
        <w:t xml:space="preserve">class or the direction of a Trotskyist party, succeeded in establishing a</w:t>
      </w:r>
      <w:r>
        <w:t xml:space="preserve"> </w:t>
      </w:r>
      <w:r>
        <w:t xml:space="preserve">(deformed) workers state. The Fourth International avoided the theoretical</w:t>
      </w:r>
      <w:r>
        <w:t xml:space="preserve"> </w:t>
      </w:r>
      <w:r>
        <w:t xml:space="preserve">problem by dubbing the revolution</w:t>
      </w:r>
      <w:r>
        <w:t xml:space="preserve"> </w:t>
      </w:r>
      <w:r>
        <w:t xml:space="preserve">“</w:t>
      </w:r>
      <w:r>
        <w:t xml:space="preserve">proletarian</w:t>
      </w:r>
      <w:r>
        <w:t xml:space="preserve">”</w:t>
      </w:r>
      <w:r>
        <w:t xml:space="preserve"> </w:t>
      </w:r>
      <w:r>
        <w:t xml:space="preserve">and the Titoists</w:t>
      </w:r>
      <w:r>
        <w:t xml:space="preserve"> </w:t>
      </w:r>
      <w:r>
        <w:t xml:space="preserve">“</w:t>
      </w:r>
      <w:r>
        <w:t xml:space="preserve">left</w:t>
      </w:r>
      <w:r>
        <w:t xml:space="preserve"> </w:t>
      </w:r>
      <w:r>
        <w:t xml:space="preserve">centrists.</w:t>
      </w:r>
      <w:r>
        <w:t xml:space="preserve">”</w:t>
      </w:r>
      <w:r>
        <w:t xml:space="preserve"> </w:t>
      </w:r>
      <w:r>
        <w:t xml:space="preserve">(The SWP avoided the question of China by refusing to unambiguously</w:t>
      </w:r>
      <w:r>
        <w:t xml:space="preserve"> </w:t>
      </w:r>
      <w:r>
        <w:t xml:space="preserve">characterize the Maoist regime as a deformed workers state until 1955. As late</w:t>
      </w:r>
      <w:r>
        <w:t xml:space="preserve"> </w:t>
      </w:r>
      <w:r>
        <w:t xml:space="preserve">as 1954 two articles by the Phillips tendency, characterizing China as state</w:t>
      </w:r>
      <w:r>
        <w:t xml:space="preserve"> </w:t>
      </w:r>
      <w:r>
        <w:t xml:space="preserve">capitalist, were published in the SWP’s Fourth International.)</w:t>
      </w:r>
    </w:p>
    <w:p>
      <w:pPr>
        <w:pStyle w:val="BodyText"/>
      </w:pPr>
      <w:r>
        <w:t xml:space="preserve">Again orthodoxy is maintained but robbed of its content. The impulse, resisted</w:t>
      </w:r>
      <w:r>
        <w:t xml:space="preserve"> </w:t>
      </w:r>
      <w:r>
        <w:t xml:space="preserve">until Pablo was to give it consistent expression, was that the ability of</w:t>
      </w:r>
      <w:r>
        <w:t xml:space="preserve"> </w:t>
      </w:r>
      <w:r>
        <w:t xml:space="preserve">non-proletarian, non-Trotskyist forces to accomplish any form of social overturn</w:t>
      </w:r>
      <w:r>
        <w:t xml:space="preserve"> </w:t>
      </w:r>
      <w:r>
        <w:t xml:space="preserve">robbed the Fourth International of its reason for existence. The crucial</w:t>
      </w:r>
      <w:r>
        <w:t xml:space="preserve"> </w:t>
      </w:r>
      <w:r>
        <w:t xml:space="preserve">qualitative distinction between a workers state and a deformed workers</w:t>
      </w:r>
      <w:r>
        <w:t xml:space="preserve"> </w:t>
      </w:r>
      <w:r>
        <w:t xml:space="preserve">state—demarcated in blood in the need for political revolution to open the</w:t>
      </w:r>
      <w:r>
        <w:t xml:space="preserve"> </w:t>
      </w:r>
      <w:r>
        <w:t xml:space="preserve">road to socialist development and the extension of the revolution abroad—had</w:t>
      </w:r>
      <w:r>
        <w:t xml:space="preserve"> </w:t>
      </w:r>
      <w:r>
        <w:t xml:space="preserve">been lost.</w:t>
      </w:r>
    </w:p>
    <w:p>
      <w:pPr>
        <w:pStyle w:val="Heading2"/>
      </w:pPr>
      <w:bookmarkStart w:id="29" w:name="iv.-pabloism-conquers"/>
      <w:r>
        <w:t xml:space="preserve">IV. Pabloism Conquers</w:t>
      </w:r>
      <w:bookmarkEnd w:id="29"/>
    </w:p>
    <w:p>
      <w:pPr>
        <w:pStyle w:val="FirstParagraph"/>
      </w:pPr>
      <w:r>
        <w:t xml:space="preserve">The numerically weak, socially isolated, theoretically unarmed and inexperienced</w:t>
      </w:r>
      <w:r>
        <w:t xml:space="preserve"> </w:t>
      </w:r>
      <w:r>
        <w:t xml:space="preserve">cadres of the post-war Fourth International were easy prey for disorientation</w:t>
      </w:r>
      <w:r>
        <w:t xml:space="preserve"> </w:t>
      </w:r>
      <w:r>
        <w:t xml:space="preserve">and impatience in a situation of repeated pre-revolutionary upsurges whose</w:t>
      </w:r>
      <w:r>
        <w:t xml:space="preserve"> </w:t>
      </w:r>
      <w:r>
        <w:t xml:space="preserve">course they could not influence. Beginning in early 1951 a new revisionism,</w:t>
      </w:r>
      <w:r>
        <w:t xml:space="preserve"> </w:t>
      </w:r>
      <w:r>
        <w:t xml:space="preserve">Pabloism, began to assert itself, responding to the frustrating objective</w:t>
      </w:r>
      <w:r>
        <w:t xml:space="preserve"> </w:t>
      </w:r>
      <w:r>
        <w:t xml:space="preserve">situation by posing an ersatz way out of the isolation of the Fourth</w:t>
      </w:r>
      <w:r>
        <w:t xml:space="preserve"> </w:t>
      </w:r>
      <w:r>
        <w:t xml:space="preserve">International from the main motion of the working class. Pabloism was the</w:t>
      </w:r>
      <w:r>
        <w:t xml:space="preserve"> </w:t>
      </w:r>
      <w:r>
        <w:t xml:space="preserve">generalization of this impulse in a revisionist body of theory offering</w:t>
      </w:r>
      <w:r>
        <w:t xml:space="preserve"> </w:t>
      </w:r>
      <w:r>
        <w:t xml:space="preserve">impressionistic answers which were more consistent than the one-sided orthodoxy</w:t>
      </w:r>
      <w:r>
        <w:t xml:space="preserve"> </w:t>
      </w:r>
      <w:r>
        <w:t xml:space="preserve">of the early post-war Fourth International.</w:t>
      </w:r>
    </w:p>
    <w:p>
      <w:pPr>
        <w:pStyle w:val="BodyText"/>
      </w:pPr>
      <w:r>
        <w:t xml:space="preserve">It is crucial that the organizational weakness, lack of deep roots in the</w:t>
      </w:r>
      <w:r>
        <w:t xml:space="preserve"> </w:t>
      </w:r>
      <w:r>
        <w:t xml:space="preserve">proletariat and theoretical incapacity and disorientation which were the</w:t>
      </w:r>
      <w:r>
        <w:t xml:space="preserve"> </w:t>
      </w:r>
      <w:r>
        <w:t xml:space="preserve">precondition for the revisionist degeneration of the Fourth International not be</w:t>
      </w:r>
      <w:r>
        <w:t xml:space="preserve"> </w:t>
      </w:r>
      <w:r>
        <w:t xml:space="preserve">simply equated with the consolidation and victory of that revisionism. Despite</w:t>
      </w:r>
      <w:r>
        <w:t xml:space="preserve"> </w:t>
      </w:r>
      <w:r>
        <w:t xml:space="preserve">grave political errors, the Fourth International in the immediate post-war</w:t>
      </w:r>
      <w:r>
        <w:t xml:space="preserve"> </w:t>
      </w:r>
      <w:r>
        <w:t xml:space="preserve">period was still revolutionary. The SWP and the International clung to sterile</w:t>
      </w:r>
      <w:r>
        <w:t xml:space="preserve"> </w:t>
      </w:r>
      <w:r>
        <w:t xml:space="preserve">orthodoxy as a talisman to ward off non-revolutionary conclusions from world</w:t>
      </w:r>
      <w:r>
        <w:t xml:space="preserve"> </w:t>
      </w:r>
      <w:r>
        <w:t xml:space="preserve">events which they could no longer comprehend. History had demonstrated that at</w:t>
      </w:r>
      <w:r>
        <w:t xml:space="preserve"> </w:t>
      </w:r>
      <w:r>
        <w:t xml:space="preserve">crucial junctures revolutionary Marxists have been able to transcend an</w:t>
      </w:r>
      <w:r>
        <w:t xml:space="preserve"> </w:t>
      </w:r>
      <w:r>
        <w:t xml:space="preserve">inadequate theory: Lenin before April 1917 was theoretically unequipped to</w:t>
      </w:r>
      <w:r>
        <w:t xml:space="preserve"> </w:t>
      </w:r>
      <w:r>
        <w:t xml:space="preserve">project a proletarian revolution in a backward country like Russia; Trotsky</w:t>
      </w:r>
      <w:r>
        <w:t xml:space="preserve"> </w:t>
      </w:r>
      <w:r>
        <w:t xml:space="preserve">until 1933 had equated the Russian Thermidor with a return to capitalism.</w:t>
      </w:r>
      <w:r>
        <w:t xml:space="preserve"> </w:t>
      </w:r>
      <w:r>
        <w:t xml:space="preserve">Pabloism was more than a symmetrical false theory, more than simply an</w:t>
      </w:r>
      <w:r>
        <w:t xml:space="preserve"> </w:t>
      </w:r>
      <w:r>
        <w:t xml:space="preserve">impressionistic over-reaction against orthodoxy; it was a theoretical</w:t>
      </w:r>
      <w:r>
        <w:t xml:space="preserve"> </w:t>
      </w:r>
      <w:r>
        <w:t xml:space="preserve">justification for a non-revolutionary impulse based on giving up a perspective</w:t>
      </w:r>
      <w:r>
        <w:t xml:space="preserve"> </w:t>
      </w:r>
      <w:r>
        <w:t xml:space="preserve">for the construction of a proletarian vanguard in the advanced or the colonial</w:t>
      </w:r>
      <w:r>
        <w:t xml:space="preserve"> </w:t>
      </w:r>
      <w:r>
        <w:t xml:space="preserve">countries.</w:t>
      </w:r>
    </w:p>
    <w:p>
      <w:pPr>
        <w:pStyle w:val="BodyText"/>
      </w:pPr>
      <w:r>
        <w:t xml:space="preserve">In January 1951 Pablo ventured into the realm of theory with a document called</w:t>
      </w:r>
      <w:r>
        <w:t xml:space="preserve"> </w:t>
      </w:r>
      <w:r>
        <w:t xml:space="preserve">“</w:t>
      </w:r>
      <w:r>
        <w:t xml:space="preserve">Where Are We Going?</w:t>
      </w:r>
      <w:r>
        <w:t xml:space="preserve">”</w:t>
      </w:r>
      <w:r>
        <w:t xml:space="preserve"> </w:t>
      </w:r>
      <w:r>
        <w:t xml:space="preserve">Despite whole paragraphs of confused crackpotism and</w:t>
      </w:r>
      <w:r>
        <w:t xml:space="preserve"> </w:t>
      </w:r>
      <w:r>
        <w:t xml:space="preserve">virtually meaningless bombast, the whole revisionist structure emerges:</w:t>
      </w:r>
    </w:p>
    <w:p>
      <w:pPr>
        <w:pStyle w:val="BlockText"/>
      </w:pPr>
      <w:r>
        <w:t xml:space="preserve">"The relation of forces on the international chess-board is now evolving to</w:t>
      </w:r>
      <w:r>
        <w:t xml:space="preserve"> </w:t>
      </w:r>
      <w:r>
        <w:t xml:space="preserve">the disadvantage of imperialism.</w:t>
      </w:r>
    </w:p>
    <w:p>
      <w:pPr>
        <w:pStyle w:val="BlockText"/>
      </w:pPr>
      <w:r>
        <w:t xml:space="preserve">"An epoch of transition between capitalism and socialism, an epoch which has</w:t>
      </w:r>
      <w:r>
        <w:t xml:space="preserve"> </w:t>
      </w:r>
      <w:r>
        <w:t xml:space="preserve">already begun and is quite advanced.… This transformation will probably</w:t>
      </w:r>
      <w:r>
        <w:t xml:space="preserve"> </w:t>
      </w:r>
      <w:r>
        <w:t xml:space="preserve">take an entire period of several centuries and will in the meantime be filled</w:t>
      </w:r>
      <w:r>
        <w:t xml:space="preserve"> </w:t>
      </w:r>
      <w:r>
        <w:t xml:space="preserve">with forms and regimes transitional between capitalism and socialism and</w:t>
      </w:r>
      <w:r>
        <w:t xml:space="preserve"> </w:t>
      </w:r>
      <w:r>
        <w:t xml:space="preserve">necessarily deviating from</w:t>
      </w:r>
      <w:r>
        <w:t xml:space="preserve"> </w:t>
      </w:r>
      <w:r>
        <w:t xml:space="preserve">‘</w:t>
      </w:r>
      <w:r>
        <w:t xml:space="preserve">pure</w:t>
      </w:r>
      <w:r>
        <w:t xml:space="preserve">’</w:t>
      </w:r>
      <w:r>
        <w:t xml:space="preserve"> </w:t>
      </w:r>
      <w:r>
        <w:t xml:space="preserve">forms and norms.</w:t>
      </w:r>
    </w:p>
    <w:p>
      <w:pPr>
        <w:pStyle w:val="BlockText"/>
      </w:pPr>
      <w:r>
        <w:t xml:space="preserve">"The objective process is in the final analysis the sole determining factor,</w:t>
      </w:r>
      <w:r>
        <w:t xml:space="preserve"> </w:t>
      </w:r>
      <w:r>
        <w:t xml:space="preserve">overriding all obstacles of a subjective order.</w:t>
      </w:r>
    </w:p>
    <w:p>
      <w:pPr>
        <w:pStyle w:val="BlockText"/>
      </w:pPr>
      <w:r>
        <w:t xml:space="preserve">“</w:t>
      </w:r>
      <w:r>
        <w:t xml:space="preserve">The Communist Parties retain the possibility in certain circumstances of</w:t>
      </w:r>
      <w:r>
        <w:t xml:space="preserve"> </w:t>
      </w:r>
      <w:r>
        <w:t xml:space="preserve">roughly outlining a revolutionary orientation.</w:t>
      </w:r>
      <w:r>
        <w:t xml:space="preserve">”</w:t>
      </w:r>
    </w:p>
    <w:p>
      <w:pPr>
        <w:pStyle w:val="FirstParagraph"/>
      </w:pPr>
      <w:r>
        <w:t xml:space="preserve">Pablo’s elevation of the</w:t>
      </w:r>
      <w:r>
        <w:t xml:space="preserve"> </w:t>
      </w:r>
      <w:r>
        <w:t xml:space="preserve">“</w:t>
      </w:r>
      <w:r>
        <w:t xml:space="preserve">objective process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the sole determining factor</w:t>
      </w:r>
      <w:r>
        <w:t xml:space="preserve">”</w:t>
      </w:r>
      <w:r>
        <w:t xml:space="preserve"> </w:t>
      </w:r>
      <w:r>
        <w:t xml:space="preserve">reducing the subjective factor (the consciousness and organization of the</w:t>
      </w:r>
      <w:r>
        <w:t xml:space="preserve"> </w:t>
      </w:r>
      <w:r>
        <w:t xml:space="preserve">vanguard party) to irrelevance, the discussion of</w:t>
      </w:r>
      <w:r>
        <w:t xml:space="preserve"> </w:t>
      </w:r>
      <w:r>
        <w:t xml:space="preserve">“</w:t>
      </w:r>
      <w:r>
        <w:t xml:space="preserve">several centuries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transition</w:t>
      </w:r>
      <w:r>
        <w:t xml:space="preserve">”</w:t>
      </w:r>
      <w:r>
        <w:t xml:space="preserve"> </w:t>
      </w:r>
      <w:r>
        <w:t xml:space="preserve">(later characterized by Pablo’s opponents as</w:t>
      </w:r>
      <w:r>
        <w:t xml:space="preserve"> </w:t>
      </w:r>
      <w:r>
        <w:t xml:space="preserve">“</w:t>
      </w:r>
      <w:r>
        <w:t xml:space="preserve">centuries of deformed</w:t>
      </w:r>
      <w:r>
        <w:t xml:space="preserve"> </w:t>
      </w:r>
      <w:r>
        <w:t xml:space="preserve">workers states</w:t>
      </w:r>
      <w:r>
        <w:t xml:space="preserve">”</w:t>
      </w:r>
      <w:r>
        <w:t xml:space="preserve">) and the suggestion that revolutionary leadership might be</w:t>
      </w:r>
      <w:r>
        <w:t xml:space="preserve"> </w:t>
      </w:r>
      <w:r>
        <w:t xml:space="preserve">provided by the Stalinist parties rather than the Fourth International—the</w:t>
      </w:r>
      <w:r>
        <w:t xml:space="preserve"> </w:t>
      </w:r>
      <w:r>
        <w:t xml:space="preserve">whole analytic structure of Pabloist revisionism emerged.</w:t>
      </w:r>
    </w:p>
    <w:p>
      <w:pPr>
        <w:pStyle w:val="BodyText"/>
      </w:pPr>
      <w:r>
        <w:t xml:space="preserve">In another document,</w:t>
      </w:r>
      <w:r>
        <w:t xml:space="preserve"> </w:t>
      </w:r>
      <w:r>
        <w:t xml:space="preserve">“</w:t>
      </w:r>
      <w:r>
        <w:t xml:space="preserve">The Coming War,</w:t>
      </w:r>
      <w:r>
        <w:t xml:space="preserve">”</w:t>
      </w:r>
      <w:r>
        <w:t xml:space="preserve"> </w:t>
      </w:r>
      <w:r>
        <w:t xml:space="preserve">Pablo put forward his policy of</w:t>
      </w:r>
      <w:r>
        <w:t xml:space="preserve"> </w:t>
      </w:r>
      <w:r>
        <w:t xml:space="preserve">“</w:t>
      </w:r>
      <w:r>
        <w:t xml:space="preserve">entrism</w:t>
      </w:r>
      <w:r>
        <w:t xml:space="preserve"> </w:t>
      </w:r>
      <w:r>
        <w:t xml:space="preserve">sui generis</w:t>
      </w:r>
      <w:r>
        <w:t xml:space="preserve">”</w:t>
      </w:r>
      <w:r>
        <w:t xml:space="preserve"> </w:t>
      </w:r>
      <w:r>
        <w:t xml:space="preserve">(entrism of its own kind):</w:t>
      </w:r>
    </w:p>
    <w:p>
      <w:pPr>
        <w:pStyle w:val="BlockText"/>
      </w:pPr>
      <w:r>
        <w:t xml:space="preserve">“</w:t>
      </w:r>
      <w:r>
        <w:t xml:space="preserve">In order to integrate ourselves into the real mass movement, to work and to</w:t>
      </w:r>
      <w:r>
        <w:t xml:space="preserve"> </w:t>
      </w:r>
      <w:r>
        <w:t xml:space="preserve">remain in the masses’ trade unions for example,</w:t>
      </w:r>
      <w:r>
        <w:t xml:space="preserve"> </w:t>
      </w:r>
      <w:r>
        <w:t xml:space="preserve">‘</w:t>
      </w:r>
      <w:r>
        <w:t xml:space="preserve">ruses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capitulations</w:t>
      </w:r>
      <w:r>
        <w:t xml:space="preserve">’</w:t>
      </w:r>
      <w:r>
        <w:t xml:space="preserve"> </w:t>
      </w:r>
      <w:r>
        <w:t xml:space="preserve">are not only acceptable but necessary.</w:t>
      </w:r>
      <w:r>
        <w:t xml:space="preserve">”</w:t>
      </w:r>
    </w:p>
    <w:p>
      <w:pPr>
        <w:pStyle w:val="FirstParagraph"/>
      </w:pPr>
      <w:r>
        <w:t xml:space="preserve">In essence, the Trotskyists were to abandon the perspective of short-term</w:t>
      </w:r>
      <w:r>
        <w:t xml:space="preserve"> </w:t>
      </w:r>
      <w:r>
        <w:t xml:space="preserve">entrism whose purpose had always been to split the working-class organizations</w:t>
      </w:r>
      <w:r>
        <w:t xml:space="preserve"> </w:t>
      </w:r>
      <w:r>
        <w:t xml:space="preserve">on a hard programmatic basis as a tactic for building the Trotskyist party. The</w:t>
      </w:r>
      <w:r>
        <w:t xml:space="preserve"> </w:t>
      </w:r>
      <w:r>
        <w:t xml:space="preserve">new entrist policy flowed directly from Pablo’s analysis. Since the asserted</w:t>
      </w:r>
      <w:r>
        <w:t xml:space="preserve"> </w:t>
      </w:r>
      <w:r>
        <w:t xml:space="preserve">shift in the world relationship of forces in favor of the advance of the</w:t>
      </w:r>
      <w:r>
        <w:t xml:space="preserve"> </w:t>
      </w:r>
      <w:r>
        <w:t xml:space="preserve">revolution would compel the Stalinist parties to play a revolutionary role, it</w:t>
      </w:r>
      <w:r>
        <w:t xml:space="preserve"> </w:t>
      </w:r>
      <w:r>
        <w:t xml:space="preserve">was only logical that the Trotskyists should be a part of such parties pursuing</w:t>
      </w:r>
      <w:r>
        <w:t xml:space="preserve"> </w:t>
      </w:r>
      <w:r>
        <w:t xml:space="preserve">essentially a policy of pressuring the Stalinist apparatus.</w:t>
      </w:r>
    </w:p>
    <w:p>
      <w:pPr>
        <w:pStyle w:val="BodyText"/>
      </w:pPr>
      <w:r>
        <w:t xml:space="preserve">All this should have exploded a bomb in the heads of the international</w:t>
      </w:r>
      <w:r>
        <w:t xml:space="preserve"> </w:t>
      </w:r>
      <w:r>
        <w:t xml:space="preserve">Trotskyist cadres. Pablo was after all the head of the International</w:t>
      </w:r>
      <w:r>
        <w:t xml:space="preserve"> </w:t>
      </w:r>
      <w:r>
        <w:t xml:space="preserve">Secretariat, the resident political body of the Fourth International! But there</w:t>
      </w:r>
      <w:r>
        <w:t xml:space="preserve"> </w:t>
      </w:r>
      <w:r>
        <w:t xml:space="preserve">is little evidence of even alarm, let alone the formation of the international</w:t>
      </w:r>
      <w:r>
        <w:t xml:space="preserve"> </w:t>
      </w:r>
      <w:r>
        <w:t xml:space="preserve">anti-revisionist faction which was required. One long document by Ernest Germain</w:t>
      </w:r>
      <w:r>
        <w:t xml:space="preserve"> </w:t>
      </w:r>
      <w:r>
        <w:t xml:space="preserve">(</w:t>
      </w:r>
      <w:r>
        <w:t xml:space="preserve">“</w:t>
      </w:r>
      <w:r>
        <w:t xml:space="preserve">Ten Theses</w:t>
      </w:r>
      <w:r>
        <w:t xml:space="preserve">”</w:t>
      </w:r>
      <w:r>
        <w:t xml:space="preserve">), and perhaps some subterranean rumbling, did force Pablo to</w:t>
      </w:r>
      <w:r>
        <w:t xml:space="preserve"> </w:t>
      </w:r>
      <w:r>
        <w:t xml:space="preserve">produce an attempt at orthodoxy on the question of the</w:t>
      </w:r>
      <w:r>
        <w:t xml:space="preserve"> </w:t>
      </w:r>
      <w:r>
        <w:t xml:space="preserve">“</w:t>
      </w:r>
      <w:r>
        <w:t xml:space="preserve">transitional period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no other literary notice was taken of Pablo’s most overt assault against the</w:t>
      </w:r>
      <w:r>
        <w:t xml:space="preserve"> </w:t>
      </w:r>
      <w:r>
        <w:t xml:space="preserve">program of Trotskyism.</w:t>
      </w:r>
    </w:p>
    <w:p>
      <w:pPr>
        <w:pStyle w:val="Heading3"/>
      </w:pPr>
      <w:bookmarkStart w:id="30" w:name="germain-resists"/>
      <w:r>
        <w:t xml:space="preserve">Germain Resists</w:t>
      </w:r>
      <w:bookmarkEnd w:id="30"/>
    </w:p>
    <w:p>
      <w:pPr>
        <w:pStyle w:val="FirstParagraph"/>
      </w:pPr>
      <w:r>
        <w:t xml:space="preserve">In March 1951 Germain produced</w:t>
      </w:r>
      <w:r>
        <w:t xml:space="preserve"> </w:t>
      </w:r>
      <w:r>
        <w:t xml:space="preserve">“</w:t>
      </w:r>
      <w:r>
        <w:t xml:space="preserve">Ten Theses,</w:t>
      </w:r>
      <w:r>
        <w:t xml:space="preserve">”</w:t>
      </w:r>
      <w:r>
        <w:t xml:space="preserve"> </w:t>
      </w:r>
      <w:r>
        <w:t xml:space="preserve">which was a veiled attack on</w:t>
      </w:r>
      <w:r>
        <w:t xml:space="preserve"> </w:t>
      </w:r>
      <w:r>
        <w:t xml:space="preserve">“</w:t>
      </w:r>
      <w:r>
        <w:t xml:space="preserve">Where</w:t>
      </w:r>
      <w:r>
        <w:t xml:space="preserve"> </w:t>
      </w:r>
      <w:r>
        <w:t xml:space="preserve">Are We Going?</w:t>
      </w:r>
      <w:r>
        <w:t xml:space="preserve">”</w:t>
      </w:r>
      <w:r>
        <w:t xml:space="preserve"> </w:t>
      </w:r>
      <w:r>
        <w:t xml:space="preserve">but did not attack Pablo or the document by name. Germain</w:t>
      </w:r>
      <w:r>
        <w:t xml:space="preserve"> </w:t>
      </w:r>
      <w:r>
        <w:t xml:space="preserve">restated the Marxist use of</w:t>
      </w:r>
      <w:r>
        <w:t xml:space="preserve"> </w:t>
      </w:r>
      <w:r>
        <w:t xml:space="preserve">“</w:t>
      </w:r>
      <w:r>
        <w:t xml:space="preserve">transitional period</w:t>
      </w:r>
      <w:r>
        <w:t xml:space="preserve">”</w:t>
      </w:r>
      <w:r>
        <w:t xml:space="preserve"> </w:t>
      </w:r>
      <w:r>
        <w:t xml:space="preserve">as the period between the</w:t>
      </w:r>
      <w:r>
        <w:t xml:space="preserve"> </w:t>
      </w:r>
      <w:r>
        <w:t xml:space="preserve">victory of the revolution (the dictatorship of the proletariat) and the</w:t>
      </w:r>
      <w:r>
        <w:t xml:space="preserve"> </w:t>
      </w:r>
      <w:r>
        <w:t xml:space="preserve">achievement of socialism (the classless society). Without any explicit</w:t>
      </w:r>
      <w:r>
        <w:t xml:space="preserve"> </w:t>
      </w:r>
      <w:r>
        <w:t xml:space="preserve">reference to Pablo’s position, he wrote:</w:t>
      </w:r>
      <w:r>
        <w:t xml:space="preserve"> </w:t>
      </w:r>
      <w:r>
        <w:t xml:space="preserve">“</w:t>
      </w:r>
      <w:r>
        <w:t xml:space="preserve">No more than the bourgeoisie will it</w:t>
      </w:r>
      <w:r>
        <w:t xml:space="preserve"> </w:t>
      </w:r>
      <w:r>
        <w:t xml:space="preserve">[Stalinism] survive a war which will be transformed into a world upsurge of</w:t>
      </w:r>
      <w:r>
        <w:t xml:space="preserve"> </w:t>
      </w:r>
      <w:r>
        <w:t xml:space="preserve">the revolution.</w:t>
      </w:r>
      <w:r>
        <w:t xml:space="preserve">”</w:t>
      </w:r>
      <w:r>
        <w:t xml:space="preserve"> </w:t>
      </w:r>
      <w:r>
        <w:t xml:space="preserve">Germain insisted on the contradictory Bonapartist character of</w:t>
      </w:r>
      <w:r>
        <w:t xml:space="preserve"> </w:t>
      </w:r>
      <w:r>
        <w:t xml:space="preserve">Stalinism, based on proletarian property forms while safeguarding the privileged</w:t>
      </w:r>
      <w:r>
        <w:t xml:space="preserve"> </w:t>
      </w:r>
      <w:r>
        <w:t xml:space="preserve">position of the bureaucracy against the workers. He emphasized the dual nature</w:t>
      </w:r>
      <w:r>
        <w:t xml:space="preserve"> </w:t>
      </w:r>
      <w:r>
        <w:t xml:space="preserve">of the mass CPs outside the USSR as determined by their proletarian base on the</w:t>
      </w:r>
      <w:r>
        <w:t xml:space="preserve"> </w:t>
      </w:r>
      <w:r>
        <w:t xml:space="preserve">one hand and their subservience to the Stalinist bureaucracies in power on the</w:t>
      </w:r>
      <w:r>
        <w:t xml:space="preserve"> </w:t>
      </w:r>
      <w:r>
        <w:t xml:space="preserve">other.</w:t>
      </w:r>
    </w:p>
    <w:p>
      <w:pPr>
        <w:pStyle w:val="BodyText"/>
      </w:pPr>
      <w:r>
        <w:t xml:space="preserve">Germain attempted to present the orthodox response to the Pabloist impulse that</w:t>
      </w:r>
      <w:r>
        <w:t xml:space="preserve"> </w:t>
      </w:r>
      <w:r>
        <w:t xml:space="preserve">the destruction of capitalism in Eastern Europe, China and Yugoslavia without a</w:t>
      </w:r>
      <w:r>
        <w:t xml:space="preserve"> </w:t>
      </w:r>
      <w:r>
        <w:t xml:space="preserve">Trotskyist leadership made the Fourth International superfluous. Again, he did</w:t>
      </w:r>
      <w:r>
        <w:t xml:space="preserve"> </w:t>
      </w:r>
      <w:r>
        <w:t xml:space="preserve">not refer to the positions he was attacking; one would have thought that the</w:t>
      </w:r>
      <w:r>
        <w:t xml:space="preserve"> </w:t>
      </w:r>
      <w:r>
        <w:t xml:space="preserve">“</w:t>
      </w:r>
      <w:r>
        <w:t xml:space="preserve">Ten Theses</w:t>
      </w:r>
      <w:r>
        <w:t xml:space="preserve">”</w:t>
      </w:r>
      <w:r>
        <w:t xml:space="preserve"> </w:t>
      </w:r>
      <w:r>
        <w:t xml:space="preserve">simply dropped from the sky as an interesting theoretical exercise,</w:t>
      </w:r>
      <w:r>
        <w:t xml:space="preserve"> </w:t>
      </w:r>
      <w:r>
        <w:t xml:space="preserve">rather than in response to the emergence of a revisionist current completely</w:t>
      </w:r>
      <w:r>
        <w:t xml:space="preserve"> </w:t>
      </w:r>
      <w:r>
        <w:t xml:space="preserve">counterposed to Germain’s thrust. Insisting that a new worldwide revolutionary</w:t>
      </w:r>
      <w:r>
        <w:t xml:space="preserve"> </w:t>
      </w:r>
      <w:r>
        <w:t xml:space="preserve">upsurge would not stabilize Stalinism but rather was a mortal danger to it, he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</w:t>
      </w:r>
      <w:r>
        <w:t xml:space="preserve">It is because the new revolutionary wave contains in embryo the destruction</w:t>
      </w:r>
      <w:r>
        <w:t xml:space="preserve"> </w:t>
      </w:r>
      <w:r>
        <w:t xml:space="preserve">of the Stalinist parties as such that we ought to be much closer today to the</w:t>
      </w:r>
      <w:r>
        <w:t xml:space="preserve"> </w:t>
      </w:r>
      <w:r>
        <w:t xml:space="preserve">Communist workers. This is only one phase of our fundamental task: to</w:t>
      </w:r>
      <w:r>
        <w:t xml:space="preserve"> </w:t>
      </w:r>
      <w:r>
        <w:t xml:space="preserve">construct new revolutionary parties.…</w:t>
      </w:r>
      <w:r>
        <w:t xml:space="preserve">”</w:t>
      </w:r>
      <w:r>
        <w:t xml:space="preserve"> </w:t>
      </w:r>
      <w:r>
        <w:t xml:space="preserve">[our emphasis]</w:t>
      </w:r>
    </w:p>
    <w:p>
      <w:pPr>
        <w:pStyle w:val="BlockText"/>
      </w:pPr>
      <w:r>
        <w:t xml:space="preserve">“</w:t>
      </w:r>
      <w:r>
        <w:t xml:space="preserve">To be</w:t>
      </w:r>
      <w:r>
        <w:t xml:space="preserve"> </w:t>
      </w:r>
      <w:r>
        <w:t xml:space="preserve">‘</w:t>
      </w:r>
      <w:r>
        <w:t xml:space="preserve">closer to the Stalinist workers</w:t>
      </w:r>
      <w:r>
        <w:t xml:space="preserve">’</w:t>
      </w:r>
      <w:r>
        <w:t xml:space="preserve"> </w:t>
      </w:r>
      <w:r>
        <w:t xml:space="preserve">then signifies at the same time to</w:t>
      </w:r>
      <w:r>
        <w:t xml:space="preserve"> </w:t>
      </w:r>
      <w:r>
        <w:t xml:space="preserve">affirm more than ever our own program and our own Trotskyist policy.</w:t>
      </w:r>
      <w:r>
        <w:t xml:space="preserve">”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Ten Theses</w:t>
      </w:r>
      <w:r>
        <w:t xml:space="preserve">”</w:t>
      </w:r>
      <w:r>
        <w:t xml:space="preserve"> </w:t>
      </w:r>
      <w:r>
        <w:t xml:space="preserve">showed that all wings of the Trotskyist movement were still</w:t>
      </w:r>
      <w:r>
        <w:t xml:space="preserve"> </w:t>
      </w:r>
      <w:r>
        <w:t xml:space="preserve">incapable of grasping the nature of the social transformations which had</w:t>
      </w:r>
      <w:r>
        <w:t xml:space="preserve"> </w:t>
      </w:r>
      <w:r>
        <w:t xml:space="preserve">occurred in Eastern Europe (although the analysis of the British Haston-Grant</w:t>
      </w:r>
      <w:r>
        <w:t xml:space="preserve"> </w:t>
      </w:r>
      <w:r>
        <w:t xml:space="preserve">RCP majority, borrowed by the SWP’s Los Angeles Vern-Ryan grouping, achieved the</w:t>
      </w:r>
      <w:r>
        <w:t xml:space="preserve"> </w:t>
      </w:r>
      <w:r>
        <w:t xml:space="preserve">beginning (but only the beginning) of wisdom in recognizing that in the</w:t>
      </w:r>
      <w:r>
        <w:t xml:space="preserve"> </w:t>
      </w:r>
      <w:r>
        <w:t xml:space="preserve">immediate post-war period an examination of native property forms would hardly</w:t>
      </w:r>
      <w:r>
        <w:t xml:space="preserve"> </w:t>
      </w:r>
      <w:r>
        <w:t xml:space="preserve">suffice since the state power in Eastern Europe was a foreign occupying army,</w:t>
      </w:r>
      <w:r>
        <w:t xml:space="preserve"> </w:t>
      </w:r>
      <w:r>
        <w:t xml:space="preserve">the Red Army). In 1951 Germain still considered the process of</w:t>
      </w:r>
      <w:r>
        <w:t xml:space="preserve"> </w:t>
      </w:r>
      <w:r>
        <w:t xml:space="preserve">“</w:t>
      </w:r>
      <w:r>
        <w:t xml:space="preserve">structural</w:t>
      </w:r>
      <w:r>
        <w:t xml:space="preserve"> </w:t>
      </w:r>
      <w:r>
        <w:t xml:space="preserve">assimilation</w:t>
      </w:r>
      <w:r>
        <w:t xml:space="preserve">”</w:t>
      </w:r>
      <w:r>
        <w:t xml:space="preserve"> </w:t>
      </w:r>
      <w:r>
        <w:t xml:space="preserve">uncompleted (!) and predicted the assimilation of the armies of</w:t>
      </w:r>
      <w:r>
        <w:t xml:space="preserve"> </w:t>
      </w:r>
      <w:r>
        <w:t xml:space="preserve">the East European states into the Soviet army—i.e., that Eastern Europe would</w:t>
      </w:r>
      <w:r>
        <w:t xml:space="preserve"> </w:t>
      </w:r>
      <w:r>
        <w:t xml:space="preserve">simply be incorporated into the Soviet Union. Germain did recognize that the</w:t>
      </w:r>
      <w:r>
        <w:t xml:space="preserve"> </w:t>
      </w:r>
      <w:r>
        <w:t xml:space="preserve">transformation in Eastern Europe destroyed capitalism but contained within it,</w:t>
      </w:r>
      <w:r>
        <w:t xml:space="preserve"> </w:t>
      </w:r>
      <w:r>
        <w:t xml:space="preserve">even in victory, a decisive bureaucratic obstacle to socialist development; he</w:t>
      </w:r>
      <w:r>
        <w:t xml:space="preserve"> </w:t>
      </w:r>
      <w:r>
        <w:t xml:space="preserve">stressed that the expansion of the USSR’s non- capitalist mode of production</w:t>
      </w:r>
      <w:r>
        <w:t xml:space="preserve"> </w:t>
      </w:r>
      <w:r>
        <w:t xml:space="preserve">“</w:t>
      </w:r>
      <w:r>
        <w:t xml:space="preserve">is</w:t>
      </w:r>
      <w:r>
        <w:t xml:space="preserve"> </w:t>
      </w:r>
      <w:r>
        <w:t xml:space="preserve">infinitely less important than the destruction of the living workers’ movement</w:t>
      </w:r>
      <w:r>
        <w:t xml:space="preserve"> </w:t>
      </w:r>
      <w:r>
        <w:t xml:space="preserve">which has preceded it.</w:t>
      </w:r>
      <w:r>
        <w:t xml:space="preserve">”</w:t>
      </w:r>
    </w:p>
    <w:p>
      <w:pPr>
        <w:pStyle w:val="BodyText"/>
      </w:pPr>
      <w:r>
        <w:t xml:space="preserve">No such inbuilt obstacle was recognized with regard to China and, especially,</w:t>
      </w:r>
      <w:r>
        <w:t xml:space="preserve"> </w:t>
      </w:r>
      <w:r>
        <w:t xml:space="preserve">Yugoslavia. The Trotskyists were unable to disassociate the phenomenon of</w:t>
      </w:r>
      <w:r>
        <w:t xml:space="preserve"> </w:t>
      </w:r>
      <w:r>
        <w:t xml:space="preserve">Stalinism from the person of Stalin; the Titoists’ break from the Kremlin</w:t>
      </w:r>
      <w:r>
        <w:t xml:space="preserve"> </w:t>
      </w:r>
      <w:r>
        <w:t xml:space="preserve">obscured any recognition that Yugoslavia would necessarily pursue qualitatively</w:t>
      </w:r>
      <w:r>
        <w:t xml:space="preserve"> </w:t>
      </w:r>
      <w:r>
        <w:t xml:space="preserve">identical domestic and diplomatic policies in safeguarding the interest of its</w:t>
      </w:r>
      <w:r>
        <w:t xml:space="preserve"> </w:t>
      </w:r>
      <w:r>
        <w:t xml:space="preserve">own national bureaucratic regime against the working class. Uneasy about</w:t>
      </w:r>
      <w:r>
        <w:t xml:space="preserve"> </w:t>
      </w:r>
      <w:r>
        <w:t xml:space="preserve">admitting that Stalinist forces heading peasant masses could ever consummate an</w:t>
      </w:r>
      <w:r>
        <w:t xml:space="preserve"> </w:t>
      </w:r>
      <w:r>
        <w:t xml:space="preserve">anti-capitalist revolution, Germain in</w:t>
      </w:r>
      <w:r>
        <w:t xml:space="preserve"> </w:t>
      </w:r>
      <w:r>
        <w:t xml:space="preserve">“</w:t>
      </w:r>
      <w:r>
        <w:t xml:space="preserve">Ten Theses</w:t>
      </w:r>
      <w:r>
        <w:t xml:space="preserve">”</w:t>
      </w:r>
      <w:r>
        <w:t xml:space="preserve"> </w:t>
      </w:r>
      <w:r>
        <w:t xml:space="preserve">termed both the Yugoslav and</w:t>
      </w:r>
      <w:r>
        <w:t xml:space="preserve"> </w:t>
      </w:r>
      <w:r>
        <w:t xml:space="preserve">Chinese events proletarian revolutions and also argued that</w:t>
      </w:r>
      <w:r>
        <w:t xml:space="preserve"> </w:t>
      </w:r>
      <w:r>
        <w:t xml:space="preserve">“</w:t>
      </w:r>
      <w:r>
        <w:t xml:space="preserve">under such</w:t>
      </w:r>
      <w:r>
        <w:t xml:space="preserve"> </w:t>
      </w:r>
      <w:r>
        <w:t xml:space="preserve">conditions, these parties cease being Stalinist parties in the classical sense</w:t>
      </w:r>
      <w:r>
        <w:t xml:space="preserve"> </w:t>
      </w:r>
      <w:r>
        <w:t xml:space="preserve">of the term.</w:t>
      </w:r>
      <w:r>
        <w:t xml:space="preserve">”</w:t>
      </w:r>
    </w:p>
    <w:p>
      <w:pPr>
        <w:pStyle w:val="BodyText"/>
      </w:pPr>
      <w:r>
        <w:t xml:space="preserve">Whereas Pablo took these events as the new revolutionary model which invalidated</w:t>
      </w:r>
      <w:r>
        <w:t xml:space="preserve"> </w:t>
      </w:r>
      <w:r>
        <w:t xml:space="preserve">“</w:t>
      </w:r>
      <w:r>
        <w:t xml:space="preserve">‘</w:t>
      </w:r>
      <w:r>
        <w:t xml:space="preserve">pure</w:t>
      </w:r>
      <w:r>
        <w:t xml:space="preserve">’</w:t>
      </w:r>
      <w:r>
        <w:t xml:space="preserve"> </w:t>
      </w:r>
      <w:r>
        <w:t xml:space="preserve">forms and norms</w:t>
      </w:r>
      <w:r>
        <w:t xml:space="preserve">”</w:t>
      </w:r>
      <w:r>
        <w:t xml:space="preserve"> </w:t>
      </w:r>
      <w:r>
        <w:t xml:space="preserve">(i.e., the Russian Revolution) Germain—again without</w:t>
      </w:r>
      <w:r>
        <w:t xml:space="preserve"> </w:t>
      </w:r>
      <w:r>
        <w:t xml:space="preserve">referring to Pablo—stressed that they were as a result of exceptional</w:t>
      </w:r>
      <w:r>
        <w:t xml:space="preserve"> </w:t>
      </w:r>
      <w:r>
        <w:t xml:space="preserve">circumstances which in any case would not be relevant to advanced industrial</w:t>
      </w:r>
      <w:r>
        <w:t xml:space="preserve"> </w:t>
      </w:r>
      <w:r>
        <w:t xml:space="preserve">countries. He contrasted</w:t>
      </w:r>
      <w:r>
        <w:t xml:space="preserve"> </w:t>
      </w:r>
      <w:r>
        <w:t xml:space="preserve">“</w:t>
      </w:r>
      <w:r>
        <w:t xml:space="preserve">the de facto United Front which today exists between</w:t>
      </w:r>
      <w:r>
        <w:t xml:space="preserve"> </w:t>
      </w:r>
      <w:r>
        <w:t xml:space="preserve">the colonial revolutions in Asia and the Soviet bureaucracy, which has its</w:t>
      </w:r>
      <w:r>
        <w:t xml:space="preserve"> </w:t>
      </w:r>
      <w:r>
        <w:t xml:space="preserve">objective origin in their being both menaced by imperialism...</w:t>
      </w:r>
      <w:r>
        <w:t xml:space="preserve">”</w:t>
      </w:r>
      <w:r>
        <w:t xml:space="preserve"> </w:t>
      </w:r>
      <w:r>
        <w:t xml:space="preserve">with the</w:t>
      </w:r>
      <w:r>
        <w:t xml:space="preserve"> </w:t>
      </w:r>
      <w:r>
        <w:t xml:space="preserve">possibilities for Europe. He concurred in the prediction of an imminent World</w:t>
      </w:r>
      <w:r>
        <w:t xml:space="preserve"> </w:t>
      </w:r>
      <w:r>
        <w:t xml:space="preserve">War III between</w:t>
      </w:r>
      <w:r>
        <w:t xml:space="preserve"> </w:t>
      </w:r>
      <w:r>
        <w:t xml:space="preserve">“</w:t>
      </w:r>
      <w:r>
        <w:t xml:space="preserve">the united imperialist front on the one hand and the USSR, the</w:t>
      </w:r>
      <w:r>
        <w:t xml:space="preserve"> </w:t>
      </w:r>
      <w:r>
        <w:t xml:space="preserve">buffer countries and the colonial revolutions on the other</w:t>
      </w:r>
      <w:r>
        <w:t xml:space="preserve">”</w:t>
      </w:r>
      <w:r>
        <w:t xml:space="preserve"> </w:t>
      </w:r>
      <w:r>
        <w:t xml:space="preserve">but rather than</w:t>
      </w:r>
      <w:r>
        <w:t xml:space="preserve"> </w:t>
      </w:r>
      <w:r>
        <w:t xml:space="preserve">hailing it, termed it a counterrevolutionary war.</w:t>
      </w:r>
    </w:p>
    <w:p>
      <w:pPr>
        <w:pStyle w:val="BodyText"/>
      </w:pPr>
      <w:r>
        <w:t xml:space="preserve">The crux of Germain’s argument was:</w:t>
      </w:r>
    </w:p>
    <w:p>
      <w:pPr>
        <w:pStyle w:val="BlockText"/>
      </w:pPr>
      <w:r>
        <w:t xml:space="preserve">“</w:t>
      </w:r>
      <w:r>
        <w:t xml:space="preserve">What matters above all in the present period is to give the proletariat an</w:t>
      </w:r>
      <w:r>
        <w:t xml:space="preserve"> </w:t>
      </w:r>
      <w:r>
        <w:t xml:space="preserve">international leadership capable of coordinating its forces and proceeding to</w:t>
      </w:r>
      <w:r>
        <w:t xml:space="preserve"> </w:t>
      </w:r>
      <w:r>
        <w:t xml:space="preserve">the world victory of communism. The Stalinist bureaucracy, forced to turn with</w:t>
      </w:r>
      <w:r>
        <w:t xml:space="preserve"> </w:t>
      </w:r>
      <w:r>
        <w:t xml:space="preserve">a blind fury against the first victorious proletarian revolution outside the</w:t>
      </w:r>
      <w:r>
        <w:t xml:space="preserve"> </w:t>
      </w:r>
      <w:r>
        <w:t xml:space="preserve">USSR [Yugoslavia!], is socially incapable of accomplishing any such task.</w:t>
      </w:r>
      <w:r>
        <w:t xml:space="preserve"> </w:t>
      </w:r>
      <w:r>
        <w:t xml:space="preserve">Herein lies the historical mission of our movement.… The historical</w:t>
      </w:r>
      <w:r>
        <w:t xml:space="preserve"> </w:t>
      </w:r>
      <w:r>
        <w:t xml:space="preserve">justification for our movement...resides in the incapacity of Stalinism to</w:t>
      </w:r>
      <w:r>
        <w:t xml:space="preserve"> </w:t>
      </w:r>
      <w:r>
        <w:t xml:space="preserve">overturn world capitalism, an incapacity rooted in the social nature of the</w:t>
      </w:r>
      <w:r>
        <w:t xml:space="preserve"> </w:t>
      </w:r>
      <w:r>
        <w:t xml:space="preserve">Soviet bureaucracy.</w:t>
      </w:r>
      <w:r>
        <w:t xml:space="preserve">”</w:t>
      </w:r>
    </w:p>
    <w:p>
      <w:pPr>
        <w:pStyle w:val="FirstParagraph"/>
      </w:pPr>
      <w:r>
        <w:t xml:space="preserve">With the advantage of hindsight and the experience of the past 20 years—the</w:t>
      </w:r>
      <w:r>
        <w:t xml:space="preserve"> </w:t>
      </w:r>
      <w:r>
        <w:t xml:space="preserve">counterrevolutionary nature of Stalinism reaffirmed most clearly in Hungary in</w:t>
      </w:r>
      <w:r>
        <w:t xml:space="preserve"> </w:t>
      </w:r>
      <w:r>
        <w:t xml:space="preserve">1956; the 1960 Cuban revolution in which petty-bourgeois nationalism at the head</w:t>
      </w:r>
      <w:r>
        <w:t xml:space="preserve"> </w:t>
      </w:r>
      <w:r>
        <w:t xml:space="preserve">of peasant guerillas uprooted capitalism only to merge with the Stalinist</w:t>
      </w:r>
      <w:r>
        <w:t xml:space="preserve"> </w:t>
      </w:r>
      <w:r>
        <w:t xml:space="preserve">apparatus internally and internationally; the consistently nationalist and</w:t>
      </w:r>
      <w:r>
        <w:t xml:space="preserve"> </w:t>
      </w:r>
      <w:r>
        <w:t xml:space="preserve">Stalinist policies of the Chinese CP in power—it is easy to recognize that</w:t>
      </w:r>
      <w:r>
        <w:t xml:space="preserve"> </w:t>
      </w:r>
      <w:r>
        <w:t xml:space="preserve">“</w:t>
      </w:r>
      <w:r>
        <w:t xml:space="preserve">Ten Theses</w:t>
      </w:r>
      <w:r>
        <w:t xml:space="preserve">”</w:t>
      </w:r>
      <w:r>
        <w:t xml:space="preserve"> </w:t>
      </w:r>
      <w:r>
        <w:t xml:space="preserve">is flawed in its analysis and predictions. What is much more</w:t>
      </w:r>
      <w:r>
        <w:t xml:space="preserve"> </w:t>
      </w:r>
      <w:r>
        <w:t xml:space="preserve">important, however, is the document’s consistent and deliberate non-factional</w:t>
      </w:r>
      <w:r>
        <w:t xml:space="preserve"> </w:t>
      </w:r>
      <w:r>
        <w:t xml:space="preserve">tone which presaged Germain’s refusal to place himself in the anti-Pabloist</w:t>
      </w:r>
      <w:r>
        <w:t xml:space="preserve"> </w:t>
      </w:r>
      <w:r>
        <w:t xml:space="preserve">camp. Divorced from the determination to fight for a correct line in the Fourth</w:t>
      </w:r>
      <w:r>
        <w:t xml:space="preserve"> </w:t>
      </w:r>
      <w:r>
        <w:t xml:space="preserve">International, Germain’s theoretical defense of the necessity of Trotskyism</w:t>
      </w:r>
      <w:r>
        <w:t xml:space="preserve"> </w:t>
      </w:r>
      <w:r>
        <w:t xml:space="preserve">meant very little. This was Pabloism merely at one remove, the denial of the</w:t>
      </w:r>
      <w:r>
        <w:t xml:space="preserve"> </w:t>
      </w:r>
      <w:r>
        <w:t xml:space="preserve">subjective factor in the revolutionary process.</w:t>
      </w:r>
    </w:p>
    <w:p>
      <w:pPr>
        <w:pStyle w:val="Heading3"/>
      </w:pPr>
      <w:bookmarkStart w:id="31" w:name="third-world-congress"/>
      <w:r>
        <w:t xml:space="preserve">Third World Congress</w:t>
      </w:r>
      <w:bookmarkEnd w:id="31"/>
    </w:p>
    <w:p>
      <w:pPr>
        <w:pStyle w:val="FirstParagraph"/>
      </w:pPr>
      <w:r>
        <w:t xml:space="preserve">The Third World Congress of the Fourth International was held in</w:t>
      </w:r>
      <w:r>
        <w:t xml:space="preserve"> </w:t>
      </w:r>
      <w:r>
        <w:t xml:space="preserve">August-September 1951. The main political report attempted to distinguish</w:t>
      </w:r>
      <w:r>
        <w:t xml:space="preserve"> </w:t>
      </w:r>
      <w:r>
        <w:t xml:space="preserve">between the Communist Parties and</w:t>
      </w:r>
      <w:r>
        <w:t xml:space="preserve"> </w:t>
      </w:r>
      <w:r>
        <w:t xml:space="preserve">“</w:t>
      </w:r>
      <w:r>
        <w:t xml:space="preserve">reformist parties</w:t>
      </w:r>
      <w:r>
        <w:t xml:space="preserve">”</w:t>
      </w:r>
      <w:r>
        <w:t xml:space="preserve"> </w:t>
      </w:r>
      <w:r>
        <w:t xml:space="preserve">on the grounds that only</w:t>
      </w:r>
      <w:r>
        <w:t xml:space="preserve"> </w:t>
      </w:r>
      <w:r>
        <w:t xml:space="preserve">the former were contradictory, and projected that under the pressure of a strong</w:t>
      </w:r>
      <w:r>
        <w:t xml:space="preserve"> </w:t>
      </w:r>
      <w:r>
        <w:t xml:space="preserve">mass upsurge the CPs could become revolutionary parties. The opportunist nature</w:t>
      </w:r>
      <w:r>
        <w:t xml:space="preserve"> </w:t>
      </w:r>
      <w:r>
        <w:t xml:space="preserve">of Pablo’s version of an entrism tactic was sharply revealed in the repudiation</w:t>
      </w:r>
      <w:r>
        <w:t xml:space="preserve"> </w:t>
      </w:r>
      <w:r>
        <w:t xml:space="preserve">of the principled entrist goal of sharp polarization and split: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possibilities of important splits in the CPs...are replaced by a leftward</w:t>
      </w:r>
      <w:r>
        <w:t xml:space="preserve"> </w:t>
      </w:r>
      <w:r>
        <w:t xml:space="preserve">movement within the CPs among its rank and file.</w:t>
      </w:r>
      <w:r>
        <w:t xml:space="preserve">”</w:t>
      </w:r>
      <w:r>
        <w:t xml:space="preserve"> </w:t>
      </w:r>
      <w:r>
        <w:t xml:space="preserve">There was no recognition of</w:t>
      </w:r>
      <w:r>
        <w:t xml:space="preserve"> </w:t>
      </w:r>
      <w:r>
        <w:t xml:space="preserve">decisive deformations in the East European and Chinese workers states; thus</w:t>
      </w:r>
      <w:r>
        <w:t xml:space="preserve"> </w:t>
      </w:r>
      <w:r>
        <w:t xml:space="preserve">implicitly the Congress posed only a quantitative difference between the Soviet</w:t>
      </w:r>
      <w:r>
        <w:t xml:space="preserve"> </w:t>
      </w:r>
      <w:r>
        <w:t xml:space="preserve">Union of Lenin and the degenerated and deformed workers states. The report</w:t>
      </w:r>
      <w:r>
        <w:t xml:space="preserve"> </w:t>
      </w:r>
      <w:r>
        <w:t xml:space="preserve">projected the possibility that Tito might</w:t>
      </w:r>
      <w:r>
        <w:t xml:space="preserve"> </w:t>
      </w:r>
      <w:r>
        <w:t xml:space="preserve">“</w:t>
      </w:r>
      <w:r>
        <w:t xml:space="preserve">head a regroupment of revolutionary</w:t>
      </w:r>
      <w:r>
        <w:t xml:space="preserve"> </w:t>
      </w:r>
      <w:r>
        <w:t xml:space="preserve">forces independent of capitalism and of the Kremlin...playing a major role in</w:t>
      </w:r>
      <w:r>
        <w:t xml:space="preserve"> </w:t>
      </w:r>
      <w:r>
        <w:t xml:space="preserve">the formation of a new revolutionary leadership.</w:t>
      </w:r>
      <w:r>
        <w:t xml:space="preserve">”</w:t>
      </w:r>
      <w:r>
        <w:t xml:space="preserve"> </w:t>
      </w:r>
      <w:r>
        <w:t xml:space="preserve">There was no mention of the</w:t>
      </w:r>
      <w:r>
        <w:t xml:space="preserve"> </w:t>
      </w:r>
      <w:r>
        <w:t xml:space="preserve">perspective of permanent revolution for the colonial countries.</w:t>
      </w:r>
    </w:p>
    <w:p>
      <w:pPr>
        <w:pStyle w:val="BodyText"/>
      </w:pPr>
      <w:r>
        <w:t xml:space="preserve">The application of Pablo’s policy of</w:t>
      </w:r>
      <w:r>
        <w:t xml:space="preserve"> </w:t>
      </w:r>
      <w:r>
        <w:t xml:space="preserve">“</w:t>
      </w:r>
      <w:r>
        <w:t xml:space="preserve">entrism sui generis</w:t>
      </w:r>
      <w:r>
        <w:t xml:space="preserve">”</w:t>
      </w:r>
      <w:r>
        <w:t xml:space="preserve"> </w:t>
      </w:r>
      <w:r>
        <w:t xml:space="preserve">was elaborated in the</w:t>
      </w:r>
      <w:r>
        <w:t xml:space="preserve"> </w:t>
      </w:r>
      <w:r>
        <w:t xml:space="preserve">Austrian Commission:</w:t>
      </w:r>
    </w:p>
    <w:p>
      <w:pPr>
        <w:pStyle w:val="BlockText"/>
      </w:pPr>
      <w:r>
        <w:t xml:space="preserve">“</w:t>
      </w:r>
      <w:r>
        <w:t xml:space="preserve">The activity of our members in the SP will be governed by the following</w:t>
      </w:r>
      <w:r>
        <w:t xml:space="preserve"> </w:t>
      </w:r>
      <w:r>
        <w:t xml:space="preserve">directives: A. Not to come forward as Trotskyists with our full program. B.</w:t>
      </w:r>
      <w:r>
        <w:t xml:space="preserve"> </w:t>
      </w:r>
      <w:r>
        <w:t xml:space="preserve">Not to push forward programmatic and principled questions.…</w:t>
      </w:r>
      <w:r>
        <w:t xml:space="preserve">”</w:t>
      </w:r>
    </w:p>
    <w:p>
      <w:pPr>
        <w:pStyle w:val="FirstParagraph"/>
      </w:pPr>
      <w:r>
        <w:t xml:space="preserve">No quantity of verbal orthodoxy in resolutions could have any longer obscured</w:t>
      </w:r>
      <w:r>
        <w:t xml:space="preserve"> </w:t>
      </w:r>
      <w:r>
        <w:t xml:space="preserve">the vision of those who wanted to see.</w:t>
      </w:r>
    </w:p>
    <w:p>
      <w:pPr>
        <w:pStyle w:val="BodyText"/>
      </w:pPr>
      <w:r>
        <w:t xml:space="preserve">The Parti Communiste Internationaliste of France submitted Germain’s</w:t>
      </w:r>
      <w:r>
        <w:t xml:space="preserve"> </w:t>
      </w:r>
      <w:r>
        <w:t xml:space="preserve">“</w:t>
      </w:r>
      <w:r>
        <w:t xml:space="preserve">Ten</w:t>
      </w:r>
      <w:r>
        <w:t xml:space="preserve"> </w:t>
      </w:r>
      <w:r>
        <w:t xml:space="preserve">Theses</w:t>
      </w:r>
      <w:r>
        <w:t xml:space="preserve">”</w:t>
      </w:r>
      <w:r>
        <w:t xml:space="preserve"> </w:t>
      </w:r>
      <w:r>
        <w:t xml:space="preserve">for a vote (after Germain himself had apparently backed out of doing so)</w:t>
      </w:r>
      <w:r>
        <w:t xml:space="preserve"> </w:t>
      </w:r>
      <w:r>
        <w:t xml:space="preserve">and proposed amendments to the main document. No vote was taken on the</w:t>
      </w:r>
      <w:r>
        <w:t xml:space="preserve"> </w:t>
      </w:r>
      <w:r>
        <w:t xml:space="preserve">“</w:t>
      </w:r>
      <w:r>
        <w:t xml:space="preserve">Ten</w:t>
      </w:r>
      <w:r>
        <w:t xml:space="preserve"> </w:t>
      </w:r>
      <w:r>
        <w:t xml:space="preserve">Theses</w:t>
      </w:r>
      <w:r>
        <w:t xml:space="preserve">”</w:t>
      </w:r>
      <w:r>
        <w:t xml:space="preserve"> </w:t>
      </w:r>
      <w:r>
        <w:t xml:space="preserve">or the French amendments. The PCI voted against adopting the thrust of</w:t>
      </w:r>
      <w:r>
        <w:t xml:space="preserve"> </w:t>
      </w:r>
      <w:r>
        <w:t xml:space="preserve">the main document; it was the only section to do so.</w:t>
      </w:r>
    </w:p>
    <w:p>
      <w:pPr>
        <w:pStyle w:val="BodyText"/>
      </w:pPr>
      <w:r>
        <w:t xml:space="preserve">In the months that followed, the Pabloist line was elaborated along the lines</w:t>
      </w:r>
      <w:r>
        <w:t xml:space="preserve"> </w:t>
      </w:r>
      <w:r>
        <w:t xml:space="preserve">already made clear before and at the Third World Congress:</w:t>
      </w:r>
    </w:p>
    <w:p>
      <w:pPr>
        <w:pStyle w:val="BlockText"/>
      </w:pPr>
      <w:r>
        <w:t xml:space="preserve">“</w:t>
      </w:r>
      <w:r>
        <w:t xml:space="preserve">We are entering [the Stalinist parties] in order to remain there for a long</w:t>
      </w:r>
      <w:r>
        <w:t xml:space="preserve"> </w:t>
      </w:r>
      <w:r>
        <w:t xml:space="preserve">time banking on the great possibility of seeing these parties, placed under</w:t>
      </w:r>
      <w:r>
        <w:t xml:space="preserve"> </w:t>
      </w:r>
      <w:r>
        <w:t xml:space="preserve">new conditions [</w:t>
      </w:r>
      <w:r>
        <w:t xml:space="preserve">”</w:t>
      </w:r>
      <w:r>
        <w:t xml:space="preserve">a generally irreversible pre-revolutionary period</w:t>
      </w:r>
      <w:r>
        <w:t xml:space="preserve">“</w:t>
      </w:r>
      <w:r>
        <w:t xml:space="preserve">],</w:t>
      </w:r>
      <w:r>
        <w:t xml:space="preserve"> </w:t>
      </w:r>
      <w:r>
        <w:t xml:space="preserve">develop centrist tendencies which will lead a whole stage of the</w:t>
      </w:r>
      <w:r>
        <w:t xml:space="preserve"> </w:t>
      </w:r>
      <w:r>
        <w:t xml:space="preserve">radicalization of the masses and of the objective revolutionary</w:t>
      </w:r>
      <w:r>
        <w:t xml:space="preserve"> </w:t>
      </w:r>
      <w:r>
        <w:t xml:space="preserve">processes.…</w:t>
      </w:r>
      <w:r>
        <w:t xml:space="preserve">”</w:t>
      </w:r>
    </w:p>
    <w:p>
      <w:pPr>
        <w:pStyle w:val="BlockText"/>
      </w:pPr>
      <w:r>
        <w:t xml:space="preserve">(Pablo, Report to the 10th Plenum of the International Executive Committee,</w:t>
      </w:r>
      <w:r>
        <w:t xml:space="preserve"> </w:t>
      </w:r>
      <w:r>
        <w:t xml:space="preserve">February 1952)</w:t>
      </w:r>
    </w:p>
    <w:p>
      <w:pPr>
        <w:pStyle w:val="BlockText"/>
      </w:pPr>
      <w:r>
        <w:t xml:space="preserve">“</w:t>
      </w:r>
      <w:r>
        <w:t xml:space="preserve">Caught between the imperialist threat and the colonial revolution, the Soviet</w:t>
      </w:r>
      <w:r>
        <w:t xml:space="preserve"> </w:t>
      </w:r>
      <w:r>
        <w:t xml:space="preserve">bureaucracy found itself obliged to ally with the second against the</w:t>
      </w:r>
      <w:r>
        <w:t xml:space="preserve"> </w:t>
      </w:r>
      <w:r>
        <w:t xml:space="preserve">first.… The disintegration of Stalinism within these parties ought not to</w:t>
      </w:r>
      <w:r>
        <w:t xml:space="preserve"> </w:t>
      </w:r>
      <w:r>
        <w:t xml:space="preserve">be understood...as an organizational disintegration...or a public break with</w:t>
      </w:r>
      <w:r>
        <w:t xml:space="preserve"> </w:t>
      </w:r>
      <w:r>
        <w:t xml:space="preserve">the Kremlin but as a progressive internal transformation.</w:t>
      </w:r>
      <w:r>
        <w:t xml:space="preserve">”</w:t>
      </w:r>
    </w:p>
    <w:p>
      <w:pPr>
        <w:pStyle w:val="BlockText"/>
      </w:pPr>
      <w:r>
        <w:t xml:space="preserve">(</w:t>
      </w:r>
      <w:r>
        <w:t xml:space="preserve">“</w:t>
      </w:r>
      <w:r>
        <w:t xml:space="preserve">The Rise and Decline of Stalinism,</w:t>
      </w:r>
      <w:r>
        <w:t xml:space="preserve">”</w:t>
      </w:r>
      <w:r>
        <w:t xml:space="preserve"> </w:t>
      </w:r>
      <w:r>
        <w:t xml:space="preserve">International Secretariat, September</w:t>
      </w:r>
      <w:r>
        <w:t xml:space="preserve"> </w:t>
      </w:r>
      <w:r>
        <w:t xml:space="preserve">1953)</w:t>
      </w:r>
    </w:p>
    <w:p>
      <w:pPr>
        <w:pStyle w:val="Heading2"/>
      </w:pPr>
      <w:bookmarkStart w:id="32" w:name="v.-the-anti-pabloists"/>
      <w:r>
        <w:t xml:space="preserve">V. The Anti-Pabloists</w:t>
      </w:r>
      <w:bookmarkEnd w:id="32"/>
    </w:p>
    <w:p>
      <w:pPr>
        <w:pStyle w:val="FirstParagraph"/>
      </w:pPr>
      <w:r>
        <w:t xml:space="preserve">With the capitulation of Germain, whose role in the preliminary conflicts over</w:t>
      </w:r>
      <w:r>
        <w:t xml:space="preserve"> </w:t>
      </w:r>
      <w:r>
        <w:t xml:space="preserve">Pabloist policies is ambiguous but in whom the French appear to have placed some</w:t>
      </w:r>
      <w:r>
        <w:t xml:space="preserve"> </w:t>
      </w:r>
      <w:r>
        <w:t xml:space="preserve">degree of confidence, the task of fighting Pabloism fell to the French PCI</w:t>
      </w:r>
      <w:r>
        <w:t xml:space="preserve"> </w:t>
      </w:r>
      <w:r>
        <w:t xml:space="preserve">majority of Bleibtreu-Lambert and the American SWP. Despite a considerable body</w:t>
      </w:r>
      <w:r>
        <w:t xml:space="preserve"> </w:t>
      </w:r>
      <w:r>
        <w:t xml:space="preserve">of mythology to the contrary, both the PCI and SWP vacillated when revisionism</w:t>
      </w:r>
      <w:r>
        <w:t xml:space="preserve"> </w:t>
      </w:r>
      <w:r>
        <w:t xml:space="preserve">manifested itself at the head of the Fourth International, balking only at</w:t>
      </w:r>
      <w:r>
        <w:t xml:space="preserve"> </w:t>
      </w:r>
      <w:r>
        <w:t xml:space="preserve">applying it to their own sections. Both groups compromised themselves by uneasy</w:t>
      </w:r>
      <w:r>
        <w:t xml:space="preserve"> </w:t>
      </w:r>
      <w:r>
        <w:t xml:space="preserve">acquiescence (combined in the case of the PCI with sporadic resistance) to</w:t>
      </w:r>
      <w:r>
        <w:t xml:space="preserve"> </w:t>
      </w:r>
      <w:r>
        <w:t xml:space="preserve">Pablo’s policies until the suicidal organizational consequences to their</w:t>
      </w:r>
      <w:r>
        <w:t xml:space="preserve"> </w:t>
      </w:r>
      <w:r>
        <w:t xml:space="preserve">sections necessitated sharp fights. Both abdicated the responsibility to take</w:t>
      </w:r>
      <w:r>
        <w:t xml:space="preserve"> </w:t>
      </w:r>
      <w:r>
        <w:t xml:space="preserve">the fight against revisionism into every body and every section of the Fourth</w:t>
      </w:r>
      <w:r>
        <w:t xml:space="preserve"> </w:t>
      </w:r>
      <w:r>
        <w:t xml:space="preserve">International and both retreated from the struggle by the foundation of the</w:t>
      </w:r>
      <w:r>
        <w:t xml:space="preserve"> </w:t>
      </w:r>
      <w:r>
        <w:t xml:space="preserve">“</w:t>
      </w:r>
      <w:r>
        <w:t xml:space="preserve">International Committee</w:t>
      </w:r>
      <w:r>
        <w:t xml:space="preserve">”</w:t>
      </w:r>
      <w:r>
        <w:t xml:space="preserve"> </w:t>
      </w:r>
      <w:r>
        <w:t xml:space="preserve">on the basis of</w:t>
      </w:r>
      <w:r>
        <w:t xml:space="preserve"> </w:t>
      </w:r>
      <w:r>
        <w:t xml:space="preserve">“</w:t>
      </w:r>
      <w:r>
        <w:t xml:space="preserve">the principles of orthodox</w:t>
      </w:r>
      <w:r>
        <w:t xml:space="preserve"> </w:t>
      </w:r>
      <w:r>
        <w:t xml:space="preserve">Trotskyism.</w:t>
      </w:r>
      <w:r>
        <w:t xml:space="preserve">”</w:t>
      </w:r>
      <w:r>
        <w:t xml:space="preserve"> </w:t>
      </w:r>
      <w:r>
        <w:t xml:space="preserve">The IC from its inception was only a paper internatioanl tendency</w:t>
      </w:r>
      <w:r>
        <w:t xml:space="preserve"> </w:t>
      </w:r>
      <w:r>
        <w:t xml:space="preserve">consisting of those groups which had already had splits between pro-Pabloist and</w:t>
      </w:r>
      <w:r>
        <w:t xml:space="preserve"> </w:t>
      </w:r>
      <w:r>
        <w:t xml:space="preserve">orthodox wings.</w:t>
      </w:r>
    </w:p>
    <w:p>
      <w:pPr>
        <w:pStyle w:val="Heading3"/>
      </w:pPr>
      <w:bookmarkStart w:id="33" w:name="pci-fights-pablo"/>
      <w:r>
        <w:t xml:space="preserve">PCI Fights Pablo</w:t>
      </w:r>
      <w:bookmarkEnd w:id="33"/>
    </w:p>
    <w:p>
      <w:pPr>
        <w:pStyle w:val="FirstParagraph"/>
      </w:pPr>
      <w:r>
        <w:t xml:space="preserve">The PCI majority, having had been placed in receivership by the International</w:t>
      </w:r>
      <w:r>
        <w:t xml:space="preserve"> </w:t>
      </w:r>
      <w:r>
        <w:t xml:space="preserve">Secretariat (which had installed the Pablo-loyal minority led by Mestre and</w:t>
      </w:r>
      <w:r>
        <w:t xml:space="preserve"> </w:t>
      </w:r>
      <w:r>
        <w:t xml:space="preserve">Frank as the leadership of the French section), continued to claim agreement</w:t>
      </w:r>
      <w:r>
        <w:t xml:space="preserve"> </w:t>
      </w:r>
      <w:r>
        <w:t xml:space="preserve">with the line of the Third World Congress, arguing that Pablo and the IS and IEC</w:t>
      </w:r>
      <w:r>
        <w:t xml:space="preserve"> </w:t>
      </w:r>
      <w:r>
        <w:t xml:space="preserve">were violating its decisions! According to the French, Pabloism</w:t>
      </w:r>
      <w:r>
        <w:t xml:space="preserve"> </w:t>
      </w:r>
      <w:r>
        <w:t xml:space="preserve">“</w:t>
      </w:r>
      <w:r>
        <w:t xml:space="preserve">utilizes the</w:t>
      </w:r>
      <w:r>
        <w:t xml:space="preserve"> </w:t>
      </w:r>
      <w:r>
        <w:t xml:space="preserve">confusions and contradictions of the World Congress—where it could not impose</w:t>
      </w:r>
      <w:r>
        <w:t xml:space="preserve"> </w:t>
      </w:r>
      <w:r>
        <w:t xml:space="preserve">itself—in order to assert itself after the World Congress.</w:t>
      </w:r>
      <w:r>
        <w:t xml:space="preserve">”</w:t>
      </w:r>
      <w:r>
        <w:t xml:space="preserve"> </w:t>
      </w:r>
      <w:r>
        <w:t xml:space="preserve">(undated</w:t>
      </w:r>
      <w:r>
        <w:t xml:space="preserve"> </w:t>
      </w:r>
      <w:r>
        <w:t xml:space="preserve">“</w:t>
      </w:r>
      <w:r>
        <w:t xml:space="preserve">Declaration of the Bleibtreu-Lambert Tendency on the Agreements Concluded at</w:t>
      </w:r>
      <w:r>
        <w:t xml:space="preserve"> </w:t>
      </w:r>
      <w:r>
        <w:t xml:space="preserve">the IEC,</w:t>
      </w:r>
      <w:r>
        <w:t xml:space="preserve">”</w:t>
      </w:r>
      <w:r>
        <w:t xml:space="preserve"> </w:t>
      </w:r>
      <w:r>
        <w:t xml:space="preserve">March or April 1952)</w:t>
      </w:r>
    </w:p>
    <w:p>
      <w:pPr>
        <w:pStyle w:val="BodyText"/>
      </w:pPr>
      <w:r>
        <w:t xml:space="preserve">An important letter dated 16 February 1952 from Renard on behalf of the PCI</w:t>
      </w:r>
      <w:r>
        <w:t xml:space="preserve"> </w:t>
      </w:r>
      <w:r>
        <w:t xml:space="preserve">majority to Cannon appealed to the SWP. Renard’s letter claimed agreement with</w:t>
      </w:r>
      <w:r>
        <w:t xml:space="preserve"> </w:t>
      </w:r>
      <w:r>
        <w:t xml:space="preserve">the Third World Congress, including its French Commission, and contrasted the</w:t>
      </w:r>
      <w:r>
        <w:t xml:space="preserve"> </w:t>
      </w:r>
      <w:r>
        <w:t xml:space="preserve">supposedly non-Pabloist World Congress (citing vague platitudes to demonstrate</w:t>
      </w:r>
      <w:r>
        <w:t xml:space="preserve"> </w:t>
      </w:r>
      <w:r>
        <w:t xml:space="preserve">its presumably orthodox thrust) with Pablo’s subsequent actions and line in the</w:t>
      </w:r>
      <w:r>
        <w:t xml:space="preserve"> </w:t>
      </w:r>
      <w:r>
        <w:t xml:space="preserve">IEC and IS. Renard asserted that</w:t>
      </w:r>
      <w:r>
        <w:t xml:space="preserve"> </w:t>
      </w:r>
      <w:r>
        <w:t xml:space="preserve">“</w:t>
      </w:r>
      <w:r>
        <w:t xml:space="preserve">Pabloism did not win out at the Third World</w:t>
      </w:r>
      <w:r>
        <w:t xml:space="preserve"> </w:t>
      </w:r>
      <w:r>
        <w:t xml:space="preserve">Congress.</w:t>
      </w:r>
      <w:r>
        <w:t xml:space="preserve">”</w:t>
      </w:r>
      <w:r>
        <w:t xml:space="preserve"> </w:t>
      </w:r>
      <w:r>
        <w:t xml:space="preserve">(He wisely did not attempt to explain why his organization voted</w:t>
      </w:r>
      <w:r>
        <w:t xml:space="preserve"> </w:t>
      </w:r>
      <w:r>
        <w:t xml:space="preserve">against the main Congress documents!) The main argument of the letter is an</w:t>
      </w:r>
      <w:r>
        <w:t xml:space="preserve"> </w:t>
      </w:r>
      <w:r>
        <w:t xml:space="preserve">appeal against the Pabloist international leadership’s intervention into the</w:t>
      </w:r>
      <w:r>
        <w:t xml:space="preserve"> </w:t>
      </w:r>
      <w:r>
        <w:t xml:space="preserve">French national section.</w:t>
      </w:r>
    </w:p>
    <w:p>
      <w:pPr>
        <w:pStyle w:val="BodyText"/>
      </w:pPr>
      <w:r>
        <w:t xml:space="preserve">Cannon’s reply of 29 May accused the PCI majority of Stalinophobic opportunism</w:t>
      </w:r>
      <w:r>
        <w:t xml:space="preserve"> </w:t>
      </w:r>
      <w:r>
        <w:t xml:space="preserve">in the union movement (a bloc with progressive anti-communists against the CP)</w:t>
      </w:r>
      <w:r>
        <w:t xml:space="preserve"> </w:t>
      </w:r>
      <w:r>
        <w:t xml:space="preserve">and denied the existence of any such thing as Pabloism.</w:t>
      </w:r>
    </w:p>
    <w:p>
      <w:pPr>
        <w:pStyle w:val="BodyText"/>
      </w:pPr>
      <w:r>
        <w:t xml:space="preserve">The PCI majority evidenced a clear understanding of the implications of the</w:t>
      </w:r>
      <w:r>
        <w:t xml:space="preserve"> </w:t>
      </w:r>
      <w:r>
        <w:t xml:space="preserve">Pabloist entrism. In a polemic against minority theoretician Mestre the majority</w:t>
      </w:r>
      <w:r>
        <w:t xml:space="preserve"> </w:t>
      </w:r>
      <w:r>
        <w:t xml:space="preserve">had written:</w:t>
      </w:r>
    </w:p>
    <w:p>
      <w:pPr>
        <w:pStyle w:val="BlockText"/>
      </w:pPr>
      <w:r>
        <w:t xml:space="preserve">“</w:t>
      </w:r>
      <w:r>
        <w:t xml:space="preserve">If these ideas are correct, stop chattering about the tactic of entrism, even</w:t>
      </w:r>
      <w:r>
        <w:t xml:space="preserve"> </w:t>
      </w:r>
      <w:r>
        <w:t xml:space="preserve">entrism sui generis, and pose clearly our new tasks: that of a more consistent</w:t>
      </w:r>
      <w:r>
        <w:t xml:space="preserve"> </w:t>
      </w:r>
      <w:r>
        <w:t xml:space="preserve">tendency, not even a left opposition...whose role is to aid Stalinism to</w:t>
      </w:r>
      <w:r>
        <w:t xml:space="preserve"> </w:t>
      </w:r>
      <w:r>
        <w:t xml:space="preserve">overcome its hesitation and to pose under the best conditions the decisive</w:t>
      </w:r>
      <w:r>
        <w:t xml:space="preserve"> </w:t>
      </w:r>
      <w:r>
        <w:t xml:space="preserve">clash with the bourgeoisie.… If Stalinism has changed...[it means that]</w:t>
      </w:r>
      <w:r>
        <w:t xml:space="preserve"> </w:t>
      </w:r>
      <w:r>
        <w:t xml:space="preserve">it no longer reflects the particular interests of a bureaucratic caste whose</w:t>
      </w:r>
      <w:r>
        <w:t xml:space="preserve"> </w:t>
      </w:r>
      <w:r>
        <w:t xml:space="preserve">very existence depends on the unstable equilibrium between classes, that it is</w:t>
      </w:r>
      <w:r>
        <w:t xml:space="preserve"> </w:t>
      </w:r>
      <w:r>
        <w:t xml:space="preserve">no longer bonapartist, but that it reflects solely...the defense of the</w:t>
      </w:r>
      <w:r>
        <w:t xml:space="preserve"> </w:t>
      </w:r>
      <w:r>
        <w:t xml:space="preserve">workers state. That such a transformation should be produced without the</w:t>
      </w:r>
      <w:r>
        <w:t xml:space="preserve"> </w:t>
      </w:r>
      <w:r>
        <w:t xml:space="preserve">intervention of the Soviet proletariat...but on the contrary by an evolution</w:t>
      </w:r>
      <w:r>
        <w:t xml:space="preserve"> </w:t>
      </w:r>
      <w:r>
        <w:t xml:space="preserve">of the bureaucracy itself...would lead us not merely to revise the</w:t>
      </w:r>
      <w:r>
        <w:t xml:space="preserve"> </w:t>
      </w:r>
      <w:r>
        <w:t xml:space="preserve">Transitional Program [but] all the works of Leon Trotsky since 1923 and the</w:t>
      </w:r>
      <w:r>
        <w:t xml:space="preserve"> </w:t>
      </w:r>
      <w:r>
        <w:t xml:space="preserve">foundation of the Fourth International.</w:t>
      </w:r>
      <w:r>
        <w:t xml:space="preserve">”</w:t>
      </w:r>
    </w:p>
    <w:p>
      <w:pPr>
        <w:pStyle w:val="BlockText"/>
      </w:pPr>
      <w:r>
        <w:t xml:space="preserve">(</w:t>
      </w:r>
      <w:r>
        <w:t xml:space="preserve">“</w:t>
      </w:r>
      <w:r>
        <w:t xml:space="preserve">First Reflections of Zig Zag,</w:t>
      </w:r>
      <w:r>
        <w:t xml:space="preserve">”</w:t>
      </w:r>
      <w:r>
        <w:t xml:space="preserve"> </w:t>
      </w:r>
      <w:r>
        <w:t xml:space="preserve">PCI Internal Bulletin No. 2, February 1952)</w:t>
      </w:r>
    </w:p>
    <w:p>
      <w:pPr>
        <w:pStyle w:val="FirstParagraph"/>
      </w:pPr>
      <w:r>
        <w:t xml:space="preserve">But the PCI majority, not unlike the SWP, demonstrated a failure of concrete</w:t>
      </w:r>
      <w:r>
        <w:t xml:space="preserve"> </w:t>
      </w:r>
      <w:r>
        <w:t xml:space="preserve">internationalism when faced with the prospect of all alone carrying through the</w:t>
      </w:r>
      <w:r>
        <w:t xml:space="preserve"> </w:t>
      </w:r>
      <w:r>
        <w:t xml:space="preserve">fight against Pabloism.</w:t>
      </w:r>
    </w:p>
    <w:p>
      <w:pPr>
        <w:pStyle w:val="BodyText"/>
      </w:pPr>
      <w:r>
        <w:t xml:space="preserve">On 3 June 1952 the PCI majority asked for recognition of two French sections of</w:t>
      </w:r>
      <w:r>
        <w:t xml:space="preserve"> </w:t>
      </w:r>
      <w:r>
        <w:t xml:space="preserve">the Fourth International, thus permitting the PCI majority to carry out its own</w:t>
      </w:r>
      <w:r>
        <w:t xml:space="preserve"> </w:t>
      </w:r>
      <w:r>
        <w:t xml:space="preserve">policies in France. This was in clear violation of the founding statutes of the</w:t>
      </w:r>
      <w:r>
        <w:t xml:space="preserve"> </w:t>
      </w:r>
      <w:r>
        <w:t xml:space="preserve">Fourth International and meant the liquidation of the International as a</w:t>
      </w:r>
      <w:r>
        <w:t xml:space="preserve"> </w:t>
      </w:r>
      <w:r>
        <w:t xml:space="preserve">disciplined world body. What was required was an international faction fight</w:t>
      </w:r>
      <w:r>
        <w:t xml:space="preserve"> </w:t>
      </w:r>
      <w:r>
        <w:t xml:space="preserve">over the political line of the Fourth International. But the PCI majority was</w:t>
      </w:r>
      <w:r>
        <w:t xml:space="preserve"> </w:t>
      </w:r>
      <w:r>
        <w:t xml:space="preserve">unwilling to subordinate work in France to the crucial fight for the legitimacy</w:t>
      </w:r>
      <w:r>
        <w:t xml:space="preserve"> </w:t>
      </w:r>
      <w:r>
        <w:t xml:space="preserve">and continuity of the Fourth International. Pablo’s refusal to accede to this</w:t>
      </w:r>
      <w:r>
        <w:t xml:space="preserve"> </w:t>
      </w:r>
      <w:r>
        <w:t xml:space="preserve">demand led directly to the split of the PCI majority.</w:t>
      </w:r>
    </w:p>
    <w:p>
      <w:pPr>
        <w:pStyle w:val="Heading3"/>
      </w:pPr>
      <w:bookmarkStart w:id="34" w:name="swp-enters-the-struggle"/>
      <w:r>
        <w:t xml:space="preserve">SWP Enters the Struggle</w:t>
      </w:r>
      <w:bookmarkEnd w:id="34"/>
    </w:p>
    <w:p>
      <w:pPr>
        <w:pStyle w:val="FirstParagraph"/>
      </w:pPr>
      <w:r>
        <w:t xml:space="preserve">The SWP only joined the fight against revisionism when a pro-Pabloist tendency,</w:t>
      </w:r>
      <w:r>
        <w:t xml:space="preserve"> </w:t>
      </w:r>
      <w:r>
        <w:t xml:space="preserve">the Clarke wing of the Cochran-Clarke faction, manifested itself within the</w:t>
      </w:r>
      <w:r>
        <w:t xml:space="preserve"> </w:t>
      </w:r>
      <w:r>
        <w:t xml:space="preserve">American party. In his reply to Renard dated 29 May 1952 Cannon had said:</w:t>
      </w:r>
    </w:p>
    <w:p>
      <w:pPr>
        <w:pStyle w:val="BlockText"/>
      </w:pPr>
      <w:r>
        <w:t xml:space="preserve">“</w:t>
      </w:r>
      <w:r>
        <w:t xml:space="preserve">We do not see [</w:t>
      </w:r>
      <w:r>
        <w:t xml:space="preserve">”</w:t>
      </w:r>
      <w:r>
        <w:t xml:space="preserve">any kind of pro-Stalinist tendency</w:t>
      </w:r>
      <w:r>
        <w:t xml:space="preserve">“</w:t>
      </w:r>
      <w:r>
        <w:t xml:space="preserve">] in the International</w:t>
      </w:r>
      <w:r>
        <w:t xml:space="preserve"> </w:t>
      </w:r>
      <w:r>
        <w:t xml:space="preserve">leadership of the Fourth International nor any sign nor symptom of it. We do</w:t>
      </w:r>
      <w:r>
        <w:t xml:space="preserve"> </w:t>
      </w:r>
      <w:r>
        <w:t xml:space="preserve">not see any revisionism [in the documents]...we consider these documents to</w:t>
      </w:r>
      <w:r>
        <w:t xml:space="preserve"> </w:t>
      </w:r>
      <w:r>
        <w:t xml:space="preserve">be completely Trotskyist.… It is the unanimous opinion of the leading</w:t>
      </w:r>
      <w:r>
        <w:t xml:space="preserve"> </w:t>
      </w:r>
      <w:r>
        <w:t xml:space="preserve">people in the SWP that the authors of these documents have rendered a great</w:t>
      </w:r>
      <w:r>
        <w:t xml:space="preserve"> </w:t>
      </w:r>
      <w:r>
        <w:t xml:space="preserve">service to the movement.</w:t>
      </w:r>
      <w:r>
        <w:t xml:space="preserve">”</w:t>
      </w:r>
    </w:p>
    <w:p>
      <w:pPr>
        <w:pStyle w:val="FirstParagraph"/>
      </w:pPr>
      <w:r>
        <w:t xml:space="preserve">The story that the SWP had prepared some amendments to the Third World Congress</w:t>
      </w:r>
      <w:r>
        <w:t xml:space="preserve"> </w:t>
      </w:r>
      <w:r>
        <w:t xml:space="preserve">documents which Clarke (SWP representative to the International) had burned</w:t>
      </w:r>
      <w:r>
        <w:t xml:space="preserve"> </w:t>
      </w:r>
      <w:r>
        <w:t xml:space="preserve">instead of presenting is quite possibly true but not very significant, in view</w:t>
      </w:r>
      <w:r>
        <w:t xml:space="preserve"> </w:t>
      </w:r>
      <w:r>
        <w:t xml:space="preserve">of Cannon’s declaration of political allegiance to Pablo when it counted, in</w:t>
      </w:r>
      <w:r>
        <w:t xml:space="preserve"> </w:t>
      </w:r>
      <w:r>
        <w:t xml:space="preserve">refusing to solidarize with the anti-Pabloist PCI majority.</w:t>
      </w:r>
    </w:p>
    <w:p>
      <w:pPr>
        <w:pStyle w:val="BodyText"/>
      </w:pPr>
      <w:r>
        <w:t xml:space="preserve">Against Cochran-Clarke’s advocacy of an orientation toward the CP</w:t>
      </w:r>
      <w:r>
        <w:t xml:space="preserve"> </w:t>
      </w:r>
      <w:r>
        <w:t xml:space="preserve">fellow-travellers, the SWP majority affirmed support to the Pabloist CP entrism</w:t>
      </w:r>
      <w:r>
        <w:t xml:space="preserve"> </w:t>
      </w:r>
      <w:r>
        <w:t xml:space="preserve">tactic in general but insisted on a kind of American exceptionalism, contrasting</w:t>
      </w:r>
      <w:r>
        <w:t xml:space="preserve"> </w:t>
      </w:r>
      <w:r>
        <w:t xml:space="preserve">the mass European parties with the pathetic American CP milieu, lacking a</w:t>
      </w:r>
      <w:r>
        <w:t xml:space="preserve"> </w:t>
      </w:r>
      <w:r>
        <w:t xml:space="preserve">working-class base and peopled with shoddy third-rate intellectuals.</w:t>
      </w:r>
    </w:p>
    <w:p>
      <w:pPr>
        <w:pStyle w:val="BodyText"/>
      </w:pPr>
      <w:r>
        <w:t xml:space="preserve">In response to the Cochran-Clarke threat, Cannon set about forming a faction in</w:t>
      </w:r>
      <w:r>
        <w:t xml:space="preserve"> </w:t>
      </w:r>
      <w:r>
        <w:t xml:space="preserve">the SWP aided by the Weiss leadership in Los Angeles. Cannon sought to line up</w:t>
      </w:r>
      <w:r>
        <w:t xml:space="preserve"> </w:t>
      </w:r>
      <w:r>
        <w:t xml:space="preserve">the old party cadre around the question of conciliation to Stalinism and</w:t>
      </w:r>
      <w:r>
        <w:t xml:space="preserve"> </w:t>
      </w:r>
      <w:r>
        <w:t xml:space="preserve">appealed to the party trade unionists like Dunne and Swabeck by drawing an</w:t>
      </w:r>
      <w:r>
        <w:t xml:space="preserve"> </w:t>
      </w:r>
      <w:r>
        <w:t xml:space="preserve">analogy between the need for factional struggle within the party and the</w:t>
      </w:r>
      <w:r>
        <w:t xml:space="preserve"> </w:t>
      </w:r>
      <w:r>
        <w:t xml:space="preserve">struggle within the class against the reformists and sellouts as parallel</w:t>
      </w:r>
      <w:r>
        <w:t xml:space="preserve"> </w:t>
      </w:r>
      <w:r>
        <w:t xml:space="preserve">processes of factional struggle against alien ideology. He told the May 1953 SWP</w:t>
      </w:r>
      <w:r>
        <w:t xml:space="preserve"> </w:t>
      </w:r>
      <w:r>
        <w:t xml:space="preserve">Plenum:</w:t>
      </w:r>
    </w:p>
    <w:p>
      <w:pPr>
        <w:pStyle w:val="BlockText"/>
      </w:pPr>
      <w:r>
        <w:t xml:space="preserve">“</w:t>
      </w:r>
      <w:r>
        <w:t xml:space="preserve">During the course of the past year, I had serious doubts of the ability of</w:t>
      </w:r>
      <w:r>
        <w:t xml:space="preserve"> </w:t>
      </w:r>
      <w:r>
        <w:t xml:space="preserve">the SWP to survive.… I thought that our 25 year effort...had ended in</w:t>
      </w:r>
      <w:r>
        <w:t xml:space="preserve"> </w:t>
      </w:r>
      <w:r>
        <w:t xml:space="preserve">catastrophic failure, and that, once again, a small handful would have to pick</w:t>
      </w:r>
      <w:r>
        <w:t xml:space="preserve"> </w:t>
      </w:r>
      <w:r>
        <w:t xml:space="preserve">up the pieces and start all over again to build the new cadre of another party</w:t>
      </w:r>
      <w:r>
        <w:t xml:space="preserve"> </w:t>
      </w:r>
      <w:r>
        <w:t xml:space="preserve">on the old foundations.</w:t>
      </w:r>
      <w:r>
        <w:t xml:space="preserve">”</w:t>
      </w:r>
    </w:p>
    <w:p>
      <w:pPr>
        <w:pStyle w:val="BlockText"/>
      </w:pPr>
      <w:r>
        <w:t xml:space="preserve">(Closing speech, 30 May)</w:t>
      </w:r>
    </w:p>
    <w:p>
      <w:pPr>
        <w:pStyle w:val="FirstParagraph"/>
      </w:pPr>
      <w:r>
        <w:t xml:space="preserve">But Cannon chose another road. Instead of pursuing the necessary struggle</w:t>
      </w:r>
      <w:r>
        <w:t xml:space="preserve"> </w:t>
      </w:r>
      <w:r>
        <w:t xml:space="preserve">wherever it might lead, Cannon made a bloc with the Dobbs-Kerry-Hansen apparatus</w:t>
      </w:r>
      <w:r>
        <w:t xml:space="preserve"> </w:t>
      </w:r>
      <w:r>
        <w:t xml:space="preserve">over the organizationally liquidationist implications of the Cochran-Clarke</w:t>
      </w:r>
      <w:r>
        <w:t xml:space="preserve"> </w:t>
      </w:r>
      <w:r>
        <w:t xml:space="preserve">line. In return for their support Cannon promised the routinist, conservative</w:t>
      </w:r>
      <w:r>
        <w:t xml:space="preserve"> </w:t>
      </w:r>
      <w:r>
        <w:t xml:space="preserve">Dobbs administration total control of the SWP with no further interference from</w:t>
      </w:r>
      <w:r>
        <w:t xml:space="preserve"> </w:t>
      </w:r>
      <w:r>
        <w:t xml:space="preserve">him (</w:t>
      </w:r>
      <w:r>
        <w:t xml:space="preserve">“</w:t>
      </w:r>
      <w:r>
        <w:t xml:space="preserve">a new regime in the party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The SWP’s response to finding the dispute in the International reflecting itself</w:t>
      </w:r>
      <w:r>
        <w:t xml:space="preserve"> </w:t>
      </w:r>
      <w:r>
        <w:t xml:space="preserve">inside the American section was to deepen its isolationism into virulent</w:t>
      </w:r>
      <w:r>
        <w:t xml:space="preserve"> </w:t>
      </w:r>
      <w:r>
        <w:t xml:space="preserve">anti-internationalism. Cannon’s speech to the SWP majority caucus on 18 May 1953</w:t>
      </w:r>
      <w:r>
        <w:t xml:space="preserve"> </w:t>
      </w:r>
      <w:r>
        <w:t xml:space="preserve">stated,</w:t>
      </w:r>
      <w:r>
        <w:t xml:space="preserve"> </w:t>
      </w:r>
      <w:r>
        <w:t xml:space="preserve">“</w:t>
      </w:r>
      <w:r>
        <w:t xml:space="preserve">We don’t consider ourselves an American branch office of an</w:t>
      </w:r>
      <w:r>
        <w:t xml:space="preserve"> </w:t>
      </w:r>
      <w:r>
        <w:t xml:space="preserve">international business firm that receives orders from the boss</w:t>
      </w:r>
      <w:r>
        <w:t xml:space="preserve">”</w:t>
      </w:r>
      <w:r>
        <w:t xml:space="preserve"> </w:t>
      </w:r>
      <w:r>
        <w:t xml:space="preserve">and extolled</w:t>
      </w:r>
      <w:r>
        <w:t xml:space="preserve"> </w:t>
      </w:r>
      <w:r>
        <w:t xml:space="preserve">discussion in which</w:t>
      </w:r>
      <w:r>
        <w:t xml:space="preserve"> </w:t>
      </w:r>
      <w:r>
        <w:t xml:space="preserve">“</w:t>
      </w:r>
      <w:r>
        <w:t xml:space="preserve">we work out, if possible [!], a common line.</w:t>
      </w:r>
      <w:r>
        <w:t xml:space="preserve">”</w:t>
      </w:r>
      <w:r>
        <w:t xml:space="preserve"> </w:t>
      </w:r>
      <w:r>
        <w:t xml:space="preserve">Cannon</w:t>
      </w:r>
      <w:r>
        <w:t xml:space="preserve"> </w:t>
      </w:r>
      <w:r>
        <w:t xml:space="preserve">denied the legitimacy of an international leadership and referred to</w:t>
      </w:r>
      <w:r>
        <w:t xml:space="preserve"> </w:t>
      </w:r>
      <w:r>
        <w:t xml:space="preserve">“</w:t>
      </w:r>
      <w:r>
        <w:t xml:space="preserve">a few</w:t>
      </w:r>
      <w:r>
        <w:t xml:space="preserve"> </w:t>
      </w:r>
      <w:r>
        <w:t xml:space="preserve">people in Paris.</w:t>
      </w:r>
      <w:r>
        <w:t xml:space="preserve">”</w:t>
      </w:r>
      <w:r>
        <w:t xml:space="preserve"> </w:t>
      </w:r>
      <w:r>
        <w:t xml:space="preserve">He contrasted the Fourth International with Lenin’s Comintern,</w:t>
      </w:r>
      <w:r>
        <w:t xml:space="preserve"> </w:t>
      </w:r>
      <w:r>
        <w:t xml:space="preserve">which had state power and a leadership whose authority was widely recognized,</w:t>
      </w:r>
      <w:r>
        <w:t xml:space="preserve"> </w:t>
      </w:r>
      <w:r>
        <w:t xml:space="preserve">and thus denied that the contemporary Fourth International could be a democratic</w:t>
      </w:r>
      <w:r>
        <w:t xml:space="preserve"> </w:t>
      </w:r>
      <w:r>
        <w:t xml:space="preserve">centralist body.</w:t>
      </w:r>
    </w:p>
    <w:p>
      <w:pPr>
        <w:pStyle w:val="BodyText"/>
      </w:pPr>
      <w:r>
        <w:t xml:space="preserve">Cannon belatedly took exception to Pablo’s conduct against the French majority,</w:t>
      </w:r>
      <w:r>
        <w:t xml:space="preserve"> </w:t>
      </w:r>
      <w:r>
        <w:t xml:space="preserve">but only over the organizational question in keeping with the proposition that</w:t>
      </w:r>
      <w:r>
        <w:t xml:space="preserve"> </w:t>
      </w:r>
      <w:r>
        <w:t xml:space="preserve">the International leadership should not intervene in the affairs of national</w:t>
      </w:r>
      <w:r>
        <w:t xml:space="preserve"> </w:t>
      </w:r>
      <w:r>
        <w:t xml:space="preserve">sections. He wrote:</w:t>
      </w:r>
    </w:p>
    <w:p>
      <w:pPr>
        <w:pStyle w:val="BlockText"/>
      </w:pPr>
      <w:r>
        <w:t xml:space="preserve">“</w:t>
      </w:r>
      <w:r>
        <w:t xml:space="preserve">...we were flabbergasted at the tactics used in the recent French conflict</w:t>
      </w:r>
      <w:r>
        <w:t xml:space="preserve"> </w:t>
      </w:r>
      <w:r>
        <w:t xml:space="preserve">and split, and at the inconceivable organizational precedent established</w:t>
      </w:r>
      <w:r>
        <w:t xml:space="preserve"> </w:t>
      </w:r>
      <w:r>
        <w:t xml:space="preserve">there. That is why I delayed my answer to Renard so long. I wanted to help</w:t>
      </w:r>
      <w:r>
        <w:t xml:space="preserve"> </w:t>
      </w:r>
      <w:r>
        <w:t xml:space="preserve">the IS politically, but I didn’t see how I could sanction the organizational</w:t>
      </w:r>
      <w:r>
        <w:t xml:space="preserve"> </w:t>
      </w:r>
      <w:r>
        <w:t xml:space="preserve">steps taken against the majority of an elected leadership. I finally resolved</w:t>
      </w:r>
      <w:r>
        <w:t xml:space="preserve"> </w:t>
      </w:r>
      <w:r>
        <w:t xml:space="preserve">the problem by just ignoring that part of Renard’s letter.</w:t>
      </w:r>
      <w:r>
        <w:t xml:space="preserve">”</w:t>
      </w:r>
    </w:p>
    <w:p>
      <w:pPr>
        <w:pStyle w:val="BlockText"/>
      </w:pPr>
      <w:r>
        <w:t xml:space="preserve">(</w:t>
      </w:r>
      <w:r>
        <w:t xml:space="preserve">“</w:t>
      </w:r>
      <w:r>
        <w:t xml:space="preserve">Letter to Tom,</w:t>
      </w:r>
      <w:r>
        <w:t xml:space="preserve">”</w:t>
      </w:r>
      <w:r>
        <w:t xml:space="preserve"> </w:t>
      </w:r>
      <w:r>
        <w:t xml:space="preserve">4 June 1953)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Letter to Tom</w:t>
      </w:r>
      <w:r>
        <w:t xml:space="preserve">”</w:t>
      </w:r>
      <w:r>
        <w:t xml:space="preserve"> </w:t>
      </w:r>
      <w:r>
        <w:t xml:space="preserve">also reiterated the position that the Third World Congress</w:t>
      </w:r>
      <w:r>
        <w:t xml:space="preserve"> </w:t>
      </w:r>
      <w:r>
        <w:t xml:space="preserve">was not revisionist.</w:t>
      </w:r>
    </w:p>
    <w:p>
      <w:pPr>
        <w:pStyle w:val="BodyText"/>
      </w:pPr>
      <w:r>
        <w:t xml:space="preserve">The crucial defects in the anti-Pabloist struggle of the PCI and SWP were duly</w:t>
      </w:r>
      <w:r>
        <w:t xml:space="preserve"> </w:t>
      </w:r>
      <w:r>
        <w:t xml:space="preserve">utilized by the Pabloists. The 14th IEC Plenum took Cannon to task for his</w:t>
      </w:r>
      <w:r>
        <w:t xml:space="preserve"> </w:t>
      </w:r>
      <w:r>
        <w:t xml:space="preserve">concept of the International as a</w:t>
      </w:r>
      <w:r>
        <w:t xml:space="preserve"> </w:t>
      </w:r>
      <w:r>
        <w:t xml:space="preserve">“</w:t>
      </w:r>
      <w:r>
        <w:t xml:space="preserve">federative union.</w:t>
      </w:r>
      <w:r>
        <w:t xml:space="preserve">”</w:t>
      </w:r>
      <w:r>
        <w:t xml:space="preserve"> </w:t>
      </w:r>
      <w:r>
        <w:t xml:space="preserve">It noted that the SWP had</w:t>
      </w:r>
      <w:r>
        <w:t xml:space="preserve"> </w:t>
      </w:r>
      <w:r>
        <w:t xml:space="preserve">never opposed the Pabloist entrism policy in principle and accused the SWP-PCI</w:t>
      </w:r>
      <w:r>
        <w:t xml:space="preserve"> </w:t>
      </w:r>
      <w:r>
        <w:t xml:space="preserve">of an unprincipled bloc on China. Seizing on the SWP’s one-sided orthodoxy</w:t>
      </w:r>
      <w:r>
        <w:t xml:space="preserve"> </w:t>
      </w:r>
      <w:r>
        <w:t xml:space="preserve">(Hansen’s defense of an SWP majorityite’s formulation that Stalinism is</w:t>
      </w:r>
      <w:r>
        <w:t xml:space="preserve"> </w:t>
      </w:r>
      <w:r>
        <w:t xml:space="preserve">“</w:t>
      </w:r>
      <w:r>
        <w:t xml:space="preserve">counterrevolutionary through and through</w:t>
      </w:r>
      <w:r>
        <w:t xml:space="preserve">”</w:t>
      </w:r>
      <w:r>
        <w:t xml:space="preserve">—a characterization which fits only</w:t>
      </w:r>
      <w:r>
        <w:t xml:space="preserve"> </w:t>
      </w:r>
      <w:r>
        <w:t xml:space="preserve">the CIA!) the Pabloists were able to cloak their liquidation of an independent</w:t>
      </w:r>
      <w:r>
        <w:t xml:space="preserve"> </w:t>
      </w:r>
      <w:r>
        <w:t xml:space="preserve">Trotskyist program with pious reaffirmations of the contradictions of Stalinism</w:t>
      </w:r>
      <w:r>
        <w:t xml:space="preserve"> </w:t>
      </w:r>
      <w:r>
        <w:t xml:space="preserve">as a counterrevolutionary caste resting atop the property forms established by</w:t>
      </w:r>
      <w:r>
        <w:t xml:space="preserve"> </w:t>
      </w:r>
      <w:r>
        <w:t xml:space="preserve">the October Revolution.</w:t>
      </w:r>
    </w:p>
    <w:p>
      <w:pPr>
        <w:pStyle w:val="Heading3"/>
      </w:pPr>
      <w:bookmarkStart w:id="35" w:name="ic-formed"/>
      <w:r>
        <w:t xml:space="preserve">IC Formed</w:t>
      </w:r>
      <w:bookmarkEnd w:id="35"/>
    </w:p>
    <w:p>
      <w:pPr>
        <w:pStyle w:val="FirstParagraph"/>
      </w:pPr>
      <w:r>
        <w:t xml:space="preserve">Following the Cochran-Clarke split, the SWP precipitously broke publicly with</w:t>
      </w:r>
      <w:r>
        <w:t xml:space="preserve"> </w:t>
      </w:r>
      <w:r>
        <w:t xml:space="preserve">Pablo. On 16 November 1953 the Militant carried</w:t>
      </w:r>
      <w:r>
        <w:t xml:space="preserve"> </w:t>
      </w:r>
      <w:r>
        <w:t xml:space="preserve">“</w:t>
      </w:r>
      <w:r>
        <w:t xml:space="preserve">A Letter to Trotskyists</w:t>
      </w:r>
      <w:r>
        <w:t xml:space="preserve"> </w:t>
      </w:r>
      <w:r>
        <w:t xml:space="preserve">Throughout the World</w:t>
      </w:r>
      <w:r>
        <w:t xml:space="preserve">”</w:t>
      </w:r>
      <w:r>
        <w:t xml:space="preserve"> </w:t>
      </w:r>
      <w:r>
        <w:t xml:space="preserve">which denounced Cochran-Clarke and Pablo and belatedly</w:t>
      </w:r>
      <w:r>
        <w:t xml:space="preserve"> </w:t>
      </w:r>
      <w:r>
        <w:t xml:space="preserve">solidarized with the</w:t>
      </w:r>
      <w:r>
        <w:t xml:space="preserve"> </w:t>
      </w:r>
      <w:r>
        <w:t xml:space="preserve">“</w:t>
      </w:r>
      <w:r>
        <w:t xml:space="preserve">unjustly expelled</w:t>
      </w:r>
      <w:r>
        <w:t xml:space="preserve">”</w:t>
      </w:r>
      <w:r>
        <w:t xml:space="preserve"> </w:t>
      </w:r>
      <w:r>
        <w:t xml:space="preserve">PCI majority. The SWP’s previous</w:t>
      </w:r>
      <w:r>
        <w:t xml:space="preserve"> </w:t>
      </w:r>
      <w:r>
        <w:t xml:space="preserve">characterizations of the Third World Congress as</w:t>
      </w:r>
      <w:r>
        <w:t xml:space="preserve"> </w:t>
      </w:r>
      <w:r>
        <w:t xml:space="preserve">“</w:t>
      </w:r>
      <w:r>
        <w:t xml:space="preserve">completely Trotskyist</w:t>
      </w:r>
      <w:r>
        <w:t xml:space="preserve">”</w:t>
      </w:r>
      <w:r>
        <w:t xml:space="preserve"> </w:t>
      </w:r>
      <w:r>
        <w:t xml:space="preserve">necessitated an attempt in this so-called</w:t>
      </w:r>
      <w:r>
        <w:t xml:space="preserve"> </w:t>
      </w:r>
      <w:r>
        <w:t xml:space="preserve">“</w:t>
      </w:r>
      <w:r>
        <w:t xml:space="preserve">Open Letter</w:t>
      </w:r>
      <w:r>
        <w:t xml:space="preserve">”</w:t>
      </w:r>
      <w:r>
        <w:t xml:space="preserve"> </w:t>
      </w:r>
      <w:r>
        <w:t xml:space="preserve">to locate the emergence</w:t>
      </w:r>
      <w:r>
        <w:t xml:space="preserve"> </w:t>
      </w:r>
      <w:r>
        <w:t xml:space="preserve">of Pabloism after the Congress, which doomed the SWP to present a somewhat</w:t>
      </w:r>
      <w:r>
        <w:t xml:space="preserve"> </w:t>
      </w:r>
      <w:r>
        <w:t xml:space="preserve">unconvincing case leaning heavily on a leaflet or two of the Pabloist French</w:t>
      </w:r>
      <w:r>
        <w:t xml:space="preserve"> </w:t>
      </w:r>
      <w:r>
        <w:t xml:space="preserve">minority from</w:t>
      </w:r>
      <w:r>
        <w:t xml:space="preserve"> </w:t>
      </w:r>
      <w:r>
        <w:t xml:space="preserve">1952. At about the same time the SWP produced</w:t>
      </w:r>
      <w:r>
        <w:t xml:space="preserve"> </w:t>
      </w:r>
      <w:r>
        <w:t xml:space="preserve">“</w:t>
      </w:r>
      <w:r>
        <w:t xml:space="preserve">Against Pabloite Revisionism</w:t>
      </w:r>
      <w:r>
        <w:t xml:space="preserve">”</w:t>
      </w:r>
      <w:r>
        <w:t xml:space="preserve"> </w:t>
      </w:r>
      <w:r>
        <w:t xml:space="preserve">dated November 1953, which contained a more competent analysis of Pablo’s</w:t>
      </w:r>
      <w:r>
        <w:t xml:space="preserve"> </w:t>
      </w:r>
      <w:r>
        <w:t xml:space="preserve">liquidationist accommodation to Stalinism:</w:t>
      </w:r>
    </w:p>
    <w:p>
      <w:pPr>
        <w:pStyle w:val="BlockText"/>
      </w:pPr>
      <w:r>
        <w:t xml:space="preserve">"The conception that a mass Communist Party will take the road to power if</w:t>
      </w:r>
      <w:r>
        <w:t xml:space="preserve"> </w:t>
      </w:r>
      <w:r>
        <w:t xml:space="preserve">only sufficient mass pressure is brought to bear is false. It shifts the</w:t>
      </w:r>
      <w:r>
        <w:t xml:space="preserve"> </w:t>
      </w:r>
      <w:r>
        <w:t xml:space="preserve">responsibility for revolutionary setbacks from the leadership to the mass...</w:t>
      </w:r>
    </w:p>
    <w:p>
      <w:pPr>
        <w:pStyle w:val="BlockText"/>
      </w:pPr>
      <w:r>
        <w:t xml:space="preserve">“</w:t>
      </w:r>
      <w:r>
        <w:t xml:space="preserve">The working class is transformed [by Pablo’s theories] into a pressure</w:t>
      </w:r>
      <w:r>
        <w:t xml:space="preserve"> </w:t>
      </w:r>
      <w:r>
        <w:t xml:space="preserve">group, and the Trotskyists into a pressure grouping along with it which pushes</w:t>
      </w:r>
      <w:r>
        <w:t xml:space="preserve"> </w:t>
      </w:r>
      <w:r>
        <w:t xml:space="preserve">a section of the bureaucracy toward the revolution. In this way, the</w:t>
      </w:r>
      <w:r>
        <w:t xml:space="preserve"> </w:t>
      </w:r>
      <w:r>
        <w:t xml:space="preserve">bureaucracy is transformed from a block and a betrayer of the revolution into</w:t>
      </w:r>
      <w:r>
        <w:t xml:space="preserve"> </w:t>
      </w:r>
      <w:r>
        <w:t xml:space="preserve">an auxiliary motor force of it.</w:t>
      </w:r>
      <w:r>
        <w:t xml:space="preserve">”</w:t>
      </w:r>
    </w:p>
    <w:p>
      <w:pPr>
        <w:pStyle w:val="FirstParagraph"/>
      </w:pPr>
      <w:r>
        <w:t xml:space="preserve">In 1954 the</w:t>
      </w:r>
      <w:r>
        <w:t xml:space="preserve"> </w:t>
      </w:r>
      <w:r>
        <w:t xml:space="preserve">“</w:t>
      </w:r>
      <w:r>
        <w:t xml:space="preserve">International Committee</w:t>
      </w:r>
      <w:r>
        <w:t xml:space="preserve">”</w:t>
      </w:r>
      <w:r>
        <w:t xml:space="preserve"> </w:t>
      </w:r>
      <w:r>
        <w:t xml:space="preserve">was formed. It included the French PCI</w:t>
      </w:r>
      <w:r>
        <w:t xml:space="preserve"> </w:t>
      </w:r>
      <w:r>
        <w:t xml:space="preserve">majority, the American SWP (fraternal) and the Healy (Burns) grouping in</w:t>
      </w:r>
      <w:r>
        <w:t xml:space="preserve"> </w:t>
      </w:r>
      <w:r>
        <w:t xml:space="preserve">England. The latter did not play any significant or independent role in the</w:t>
      </w:r>
      <w:r>
        <w:t xml:space="preserve"> </w:t>
      </w:r>
      <w:r>
        <w:t xml:space="preserve">fight against revisionism. The Healy-Lawrence split from the disintegrating</w:t>
      </w:r>
      <w:r>
        <w:t xml:space="preserve"> </w:t>
      </w:r>
      <w:r>
        <w:t xml:space="preserve">Revolutionary Communist Party after the war, impelled by the Healy-Lawrence</w:t>
      </w:r>
      <w:r>
        <w:t xml:space="preserve"> </w:t>
      </w:r>
      <w:r>
        <w:t xml:space="preserve">faction’s deep entrist perspective toward the British Labour Party, had been</w:t>
      </w:r>
      <w:r>
        <w:t xml:space="preserve"> </w:t>
      </w:r>
      <w:r>
        <w:t xml:space="preserve">backed by Pablo’s International Secretariat, which recognized two sections in</w:t>
      </w:r>
      <w:r>
        <w:t xml:space="preserve"> </w:t>
      </w:r>
      <w:r>
        <w:t xml:space="preserve">Britain and gave them equal representation on the IEC. Healy was Cannon’s</w:t>
      </w:r>
      <w:r>
        <w:t xml:space="preserve"> </w:t>
      </w:r>
      <w:r>
        <w:t xml:space="preserve">“</w:t>
      </w:r>
      <w:r>
        <w:t xml:space="preserve">man</w:t>
      </w:r>
      <w:r>
        <w:t xml:space="preserve">”</w:t>
      </w:r>
      <w:r>
        <w:t xml:space="preserve"> </w:t>
      </w:r>
      <w:r>
        <w:t xml:space="preserve">in England and had been consistently supported by the SWP in disputes within the</w:t>
      </w:r>
      <w:r>
        <w:t xml:space="preserve"> </w:t>
      </w:r>
      <w:r>
        <w:t xml:space="preserve">RCP. When the SWP broke from Pablo, the Healy-Lawrence faction split, Healy</w:t>
      </w:r>
      <w:r>
        <w:t xml:space="preserve"> </w:t>
      </w:r>
      <w:r>
        <w:t xml:space="preserve">aligning with the SWP and Lawrence with Pablo (Lawrence later went over to</w:t>
      </w:r>
      <w:r>
        <w:t xml:space="preserve"> </w:t>
      </w:r>
      <w:r>
        <w:t xml:space="preserve">Stalinism as did the PCI minority’s Mestre). Despite being part of the new</w:t>
      </w:r>
      <w:r>
        <w:t xml:space="preserve"> </w:t>
      </w:r>
      <w:r>
        <w:t xml:space="preserve">anti-Pabloist international bloc, the Healy group continued its arch-Pabloist</w:t>
      </w:r>
      <w:r>
        <w:t xml:space="preserve"> </w:t>
      </w:r>
      <w:r>
        <w:t xml:space="preserve">Labour Party opportunism. It had no weight in the IC bloc until its recruitment</w:t>
      </w:r>
      <w:r>
        <w:t xml:space="preserve"> </w:t>
      </w:r>
      <w:r>
        <w:t xml:space="preserve">of an impressive layer of CP intellectuals and trade unionists (most of whom it</w:t>
      </w:r>
      <w:r>
        <w:t xml:space="preserve"> </w:t>
      </w:r>
      <w:r>
        <w:t xml:space="preserve">later lost) following the 1956 Hungarian Revolution made it considerably more</w:t>
      </w:r>
      <w:r>
        <w:t xml:space="preserve"> </w:t>
      </w:r>
      <w:r>
        <w:t xml:space="preserve">substantial in the British left.</w:t>
      </w:r>
    </w:p>
    <w:p>
      <w:pPr>
        <w:pStyle w:val="BodyText"/>
      </w:pPr>
      <w:r>
        <w:t xml:space="preserve">The IC also claimed the adherence of the Chinese (emigre) section, which had</w:t>
      </w:r>
      <w:r>
        <w:t xml:space="preserve"> </w:t>
      </w:r>
      <w:r>
        <w:t xml:space="preserve">already undergone a split, and the small Swiss section.</w:t>
      </w:r>
    </w:p>
    <w:p>
      <w:pPr>
        <w:pStyle w:val="BodyText"/>
      </w:pPr>
      <w:r>
        <w:t xml:space="preserve">The IC managed to produce a couple of internal bulletins in early 1954 but never</w:t>
      </w:r>
      <w:r>
        <w:t xml:space="preserve"> </w:t>
      </w:r>
      <w:r>
        <w:t xml:space="preserve">met as a real international body, nor was a centralized leadership ever elected.</w:t>
      </w:r>
      <w:r>
        <w:t xml:space="preserve"> </w:t>
      </w:r>
      <w:r>
        <w:t xml:space="preserve">The tactic adopted by the SWP was to boycott the Fourth World Congress, as</w:t>
      </w:r>
      <w:r>
        <w:t xml:space="preserve"> </w:t>
      </w:r>
      <w:r>
        <w:t xml:space="preserve">merely a meeting of Pablo’s faction having no legitimacy as the Fourth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The world movement paid a high price for this evasion. To cite only one example:</w:t>
      </w:r>
      <w:r>
        <w:t xml:space="preserve"> </w:t>
      </w:r>
      <w:r>
        <w:t xml:space="preserve">Ceylon. The Ceylonese LSSP took a non-factional position on Pabloism, appealing</w:t>
      </w:r>
      <w:r>
        <w:t xml:space="preserve"> </w:t>
      </w:r>
      <w:r>
        <w:t xml:space="preserve">to the SWP not to split and to attend the Fourth Congress. A hard fight should</w:t>
      </w:r>
      <w:r>
        <w:t xml:space="preserve"> </w:t>
      </w:r>
      <w:r>
        <w:t xml:space="preserve">have been aggressively pushed toward the passive Ceylonese doubtists, forcing a</w:t>
      </w:r>
      <w:r>
        <w:t xml:space="preserve"> </w:t>
      </w:r>
      <w:r>
        <w:t xml:space="preserve">polarization and forging a hard cadre in the struggle. Instead the Ceylonese</w:t>
      </w:r>
      <w:r>
        <w:t xml:space="preserve"> </w:t>
      </w:r>
      <w:r>
        <w:t xml:space="preserve">drifted along with Pablo. Some seven years later, the revolutionary reputation</w:t>
      </w:r>
      <w:r>
        <w:t xml:space="preserve"> </w:t>
      </w:r>
      <w:r>
        <w:t xml:space="preserve">of Trotskyism was besmirched in the eyes of militants throughout the world by</w:t>
      </w:r>
      <w:r>
        <w:t xml:space="preserve"> </w:t>
      </w:r>
      <w:r>
        <w:t xml:space="preserve">the LSSP’s entry into the bourgeois Ceylonese coalition government,</w:t>
      </w:r>
      <w:r>
        <w:t xml:space="preserve"> </w:t>
      </w:r>
      <w:r>
        <w:t xml:space="preserve">precipitating a last-minute split by the international Pabloist leadership. Had</w:t>
      </w:r>
      <w:r>
        <w:t xml:space="preserve"> </w:t>
      </w:r>
      <w:r>
        <w:t xml:space="preserve">a hard principled anti-revisionist fight been waged in the Ceylon section in</w:t>
      </w:r>
      <w:r>
        <w:t xml:space="preserve"> </w:t>
      </w:r>
      <w:r>
        <w:t xml:space="preserve">1953, a hard revolutionary organization with an independent claim to Trotskyist</w:t>
      </w:r>
      <w:r>
        <w:t xml:space="preserve"> </w:t>
      </w:r>
      <w:r>
        <w:t xml:space="preserve">continuity might have been created then, preventing the association of the name</w:t>
      </w:r>
      <w:r>
        <w:t xml:space="preserve"> </w:t>
      </w:r>
      <w:r>
        <w:t xml:space="preserve">of Trotskyism with the fundamental betrayal of the LSSP.</w:t>
      </w:r>
    </w:p>
    <w:p>
      <w:pPr>
        <w:pStyle w:val="BodyText"/>
      </w:pPr>
      <w:r>
        <w:t xml:space="preserve">Thus the anti-revisionist fight was deliberately not carried to the world</w:t>
      </w:r>
      <w:r>
        <w:t xml:space="preserve"> </w:t>
      </w:r>
      <w:r>
        <w:t xml:space="preserve">movement, the IC consisting mainly of those groups which had already had their</w:t>
      </w:r>
      <w:r>
        <w:t xml:space="preserve"> </w:t>
      </w:r>
      <w:r>
        <w:t xml:space="preserve">splits over the application of Pabloist policies in their own countries, and the</w:t>
      </w:r>
      <w:r>
        <w:t xml:space="preserve"> </w:t>
      </w:r>
      <w:r>
        <w:t xml:space="preserve">struggle to defeat revisionism and reconstruct the Fourth International on the</w:t>
      </w:r>
      <w:r>
        <w:t xml:space="preserve"> </w:t>
      </w:r>
      <w:r>
        <w:t xml:space="preserve">basis of authentic Trotskyism was aborted.</w:t>
      </w:r>
    </w:p>
    <w:p>
      <w:pPr>
        <w:pStyle w:val="Heading3"/>
      </w:pPr>
      <w:bookmarkStart w:id="36" w:name="from-flirtation-to-consummation"/>
      <w:r>
        <w:t xml:space="preserve">From Flirtation to Consummation</w:t>
      </w:r>
      <w:bookmarkEnd w:id="36"/>
    </w:p>
    <w:p>
      <w:pPr>
        <w:pStyle w:val="FirstParagraph"/>
      </w:pPr>
      <w:r>
        <w:t xml:space="preserve">In 1957 Pablo’s International Secretariat and the SWP flirted with possible</w:t>
      </w:r>
      <w:r>
        <w:t xml:space="preserve"> </w:t>
      </w:r>
      <w:r>
        <w:t xml:space="preserve">reunification (the Hansen-Kolpe correspondence). The basis at that time was</w:t>
      </w:r>
      <w:r>
        <w:t xml:space="preserve"> </w:t>
      </w:r>
      <w:r>
        <w:t xml:space="preserve">formal orthodoxy—the similarity of line between the IS and SWP in response to</w:t>
      </w:r>
      <w:r>
        <w:t xml:space="preserve"> </w:t>
      </w:r>
      <w:r>
        <w:t xml:space="preserve">the 1956 Hungarian Revolution. The SWP, perhaps naively expecting a repetition</w:t>
      </w:r>
      <w:r>
        <w:t xml:space="preserve"> </w:t>
      </w:r>
      <w:r>
        <w:t xml:space="preserve">of Clarke’s 1953 position on the possibility of self-liquidation of the</w:t>
      </w:r>
      <w:r>
        <w:t xml:space="preserve"> </w:t>
      </w:r>
      <w:r>
        <w:t xml:space="preserve">Stalinist bureaucracies, tended to accept the IS’s formally Trotskyist</w:t>
      </w:r>
      <w:r>
        <w:t xml:space="preserve"> </w:t>
      </w:r>
      <w:r>
        <w:t xml:space="preserve">conclusions over Hungary as good coin. These early reunification overtures came</w:t>
      </w:r>
      <w:r>
        <w:t xml:space="preserve"> </w:t>
      </w:r>
      <w:r>
        <w:t xml:space="preserve">to naught because of the opposition of the British and French IC groups, as well</w:t>
      </w:r>
      <w:r>
        <w:t xml:space="preserve"> </w:t>
      </w:r>
      <w:r>
        <w:t xml:space="preserve">as Cannon’s suspicions that Pablo was maneuvering. The issue was posed in a</w:t>
      </w:r>
      <w:r>
        <w:t xml:space="preserve"> </w:t>
      </w:r>
      <w:r>
        <w:t xml:space="preserve">defective way—simply apparent empirical agreement without an examination of</w:t>
      </w:r>
      <w:r>
        <w:t xml:space="preserve"> </w:t>
      </w:r>
      <w:r>
        <w:t xml:space="preserve">past differences and present motion.</w:t>
      </w:r>
    </w:p>
    <w:p>
      <w:pPr>
        <w:pStyle w:val="BodyText"/>
      </w:pPr>
      <w:r>
        <w:t xml:space="preserve">When the question of reunification, consummated in 1963 with the formation of</w:t>
      </w:r>
      <w:r>
        <w:t xml:space="preserve"> </w:t>
      </w:r>
      <w:r>
        <w:t xml:space="preserve">the United Secretariat, came up again, the entire political terrain had shifted.</w:t>
      </w:r>
      <w:r>
        <w:t xml:space="preserve"> </w:t>
      </w:r>
      <w:r>
        <w:t xml:space="preserve">The IS and the SWP found themselves in agreement over Cuba. But the basis was no</w:t>
      </w:r>
      <w:r>
        <w:t xml:space="preserve"> </w:t>
      </w:r>
      <w:r>
        <w:t xml:space="preserve">longer an apparent convergence on orthodoxy, but the SWP’s abandonment of</w:t>
      </w:r>
      <w:r>
        <w:t xml:space="preserve"> </w:t>
      </w:r>
      <w:r>
        <w:t xml:space="preserve">Trotskyism to embrace Pabloist revisionism (which the SWP in its</w:t>
      </w:r>
      <w:r>
        <w:t xml:space="preserve"> </w:t>
      </w:r>
      <w:r>
        <w:t xml:space="preserve">class-collaborationist line on the Vietnamese war has now transcended on the</w:t>
      </w:r>
      <w:r>
        <w:t xml:space="preserve"> </w:t>
      </w:r>
      <w:r>
        <w:t xml:space="preserve">path to outright reformism).</w:t>
      </w:r>
    </w:p>
    <w:p>
      <w:pPr>
        <w:pStyle w:val="BodyText"/>
      </w:pPr>
      <w:r>
        <w:t xml:space="preserve">The basis for the 1963 reunification was a document titled</w:t>
      </w:r>
      <w:r>
        <w:t xml:space="preserve"> </w:t>
      </w:r>
      <w:r>
        <w:t xml:space="preserve">“</w:t>
      </w:r>
      <w:r>
        <w:t xml:space="preserve">For Early</w:t>
      </w:r>
      <w:r>
        <w:t xml:space="preserve"> </w:t>
      </w:r>
      <w:r>
        <w:t xml:space="preserve">Reunification of the World Trotskyist Movement—Statement by the Political</w:t>
      </w:r>
      <w:r>
        <w:t xml:space="preserve"> </w:t>
      </w:r>
      <w:r>
        <w:t xml:space="preserve">Committee of the SWP,</w:t>
      </w:r>
      <w:r>
        <w:t xml:space="preserve">”</w:t>
      </w:r>
      <w:r>
        <w:t xml:space="preserve"> </w:t>
      </w:r>
      <w:r>
        <w:t xml:space="preserve">1 March 1963. The key new line was section 13:</w:t>
      </w:r>
    </w:p>
    <w:p>
      <w:pPr>
        <w:pStyle w:val="BlockText"/>
      </w:pPr>
      <w:r>
        <w:t xml:space="preserve">“</w:t>
      </w:r>
      <w:r>
        <w:t xml:space="preserve">Along the road of a revolution beginning with simple democratic demands and</w:t>
      </w:r>
      <w:r>
        <w:t xml:space="preserve"> </w:t>
      </w:r>
      <w:r>
        <w:t xml:space="preserve">ending in the rupture of capitalist property relations, guerilla warfare</w:t>
      </w:r>
      <w:r>
        <w:t xml:space="preserve"> </w:t>
      </w:r>
      <w:r>
        <w:t xml:space="preserve">conducted by landless peasant and semi-proletarian forces, under a leadership</w:t>
      </w:r>
      <w:r>
        <w:t xml:space="preserve"> </w:t>
      </w:r>
      <w:r>
        <w:t xml:space="preserve">that becomes committed to carrying the revolution through to a conclusion, can</w:t>
      </w:r>
      <w:r>
        <w:t xml:space="preserve"> </w:t>
      </w:r>
      <w:r>
        <w:t xml:space="preserve">play a decisive role in undermining and precipitating the downfall of a</w:t>
      </w:r>
      <w:r>
        <w:t xml:space="preserve"> </w:t>
      </w:r>
      <w:r>
        <w:t xml:space="preserve">colonial and semi-colonial power. This is one of the main lessons to be drawn</w:t>
      </w:r>
      <w:r>
        <w:t xml:space="preserve"> </w:t>
      </w:r>
      <w:r>
        <w:t xml:space="preserve">from experience since the Second World War. It must be consciously</w:t>
      </w:r>
      <w:r>
        <w:t xml:space="preserve"> </w:t>
      </w:r>
      <w:r>
        <w:t xml:space="preserve">incorporated into the strategy of building revolutionary Marxist parties in</w:t>
      </w:r>
      <w:r>
        <w:t xml:space="preserve"> </w:t>
      </w:r>
      <w:r>
        <w:t xml:space="preserve">colonial countries.</w:t>
      </w:r>
      <w:r>
        <w:t xml:space="preserve">”</w:t>
      </w:r>
    </w:p>
    <w:p>
      <w:pPr>
        <w:pStyle w:val="FirstParagraph"/>
      </w:pPr>
      <w:r>
        <w:t xml:space="preserve">In</w:t>
      </w:r>
      <w:r>
        <w:t xml:space="preserve"> </w:t>
      </w:r>
      <w:r>
        <w:t xml:space="preserve">“</w:t>
      </w:r>
      <w:r>
        <w:t xml:space="preserve">Toward Rebirth of the Fourth International,</w:t>
      </w:r>
      <w:r>
        <w:t xml:space="preserve">”</w:t>
      </w:r>
      <w:r>
        <w:t xml:space="preserve"> </w:t>
      </w:r>
      <w:r>
        <w:t xml:space="preserve">12 June 1963, the Spartacist</w:t>
      </w:r>
      <w:r>
        <w:t xml:space="preserve"> </w:t>
      </w:r>
      <w:r>
        <w:t xml:space="preserve">tendency counterposed:</w:t>
      </w:r>
    </w:p>
    <w:p>
      <w:pPr>
        <w:pStyle w:val="BlockText"/>
      </w:pPr>
      <w:r>
        <w:t xml:space="preserve">“</w:t>
      </w:r>
      <w:r>
        <w:t xml:space="preserve">Experience since the Second World War has demonstrated that peasant-based</w:t>
      </w:r>
      <w:r>
        <w:t xml:space="preserve"> </w:t>
      </w:r>
      <w:r>
        <w:t xml:space="preserve">guerilla warfare under petit-bourgeois leadership can in itself lead to</w:t>
      </w:r>
      <w:r>
        <w:t xml:space="preserve"> </w:t>
      </w:r>
      <w:r>
        <w:t xml:space="preserve">nothing more than an anti-working-class bureaucratic regime. The creation of</w:t>
      </w:r>
      <w:r>
        <w:t xml:space="preserve"> </w:t>
      </w:r>
      <w:r>
        <w:t xml:space="preserve">such regimes has come about under the conditions of decay of imperialism, the</w:t>
      </w:r>
      <w:r>
        <w:t xml:space="preserve"> </w:t>
      </w:r>
      <w:r>
        <w:t xml:space="preserve">demoralization and disorientation caused by Stalinist betrayals, and the</w:t>
      </w:r>
      <w:r>
        <w:t xml:space="preserve"> </w:t>
      </w:r>
      <w:r>
        <w:t xml:space="preserve">absence of revolutionary Marxist leadership of the working class. Colonial</w:t>
      </w:r>
      <w:r>
        <w:t xml:space="preserve"> </w:t>
      </w:r>
      <w:r>
        <w:t xml:space="preserve">revolution can have an unequivocally progressive revolutionary significance</w:t>
      </w:r>
      <w:r>
        <w:t xml:space="preserve"> </w:t>
      </w:r>
      <w:r>
        <w:t xml:space="preserve">only under such leadership of the revolutionary proletariat. For Trotskyists</w:t>
      </w:r>
      <w:r>
        <w:t xml:space="preserve"> </w:t>
      </w:r>
      <w:r>
        <w:t xml:space="preserve">to incorporate into their strategy revisionism on the proletarian leadership</w:t>
      </w:r>
      <w:r>
        <w:t xml:space="preserve"> </w:t>
      </w:r>
      <w:r>
        <w:t xml:space="preserve">in the revolution is a profound negation of Marxism-Leninism no matter what</w:t>
      </w:r>
      <w:r>
        <w:t xml:space="preserve"> </w:t>
      </w:r>
      <w:r>
        <w:t xml:space="preserve">pious wish may be concurrently expressed for</w:t>
      </w:r>
      <w:r>
        <w:t xml:space="preserve"> </w:t>
      </w:r>
      <w:r>
        <w:t xml:space="preserve">‘</w:t>
      </w:r>
      <w:r>
        <w:t xml:space="preserve">building revolutionary Marxist</w:t>
      </w:r>
      <w:r>
        <w:t xml:space="preserve"> </w:t>
      </w:r>
      <w:r>
        <w:t xml:space="preserve">parties in colonial countries.</w:t>
      </w:r>
      <w:r>
        <w:t xml:space="preserve">’</w:t>
      </w:r>
      <w:r>
        <w:t xml:space="preserve"> </w:t>
      </w:r>
      <w:r>
        <w:t xml:space="preserve">Marxists must resolutely oppose any</w:t>
      </w:r>
      <w:r>
        <w:t xml:space="preserve"> </w:t>
      </w:r>
      <w:r>
        <w:t xml:space="preserve">adventurist acceptance of the peasant-guerilla road to</w:t>
      </w:r>
      <w:r>
        <w:t xml:space="preserve"> </w:t>
      </w:r>
      <w:r>
        <w:t xml:space="preserve">socialism--historically akin to the Social Revolutionary program on tactics</w:t>
      </w:r>
      <w:r>
        <w:t xml:space="preserve"> </w:t>
      </w:r>
      <w:r>
        <w:t xml:space="preserve">that Lenin fought. This alternative would be a suicidal course for the</w:t>
      </w:r>
      <w:r>
        <w:t xml:space="preserve"> </w:t>
      </w:r>
      <w:r>
        <w:t xml:space="preserve">socialist goals of the movement, and perhaps physically for the adventurers.</w:t>
      </w:r>
      <w:r>
        <w:t xml:space="preserve">”</w:t>
      </w:r>
    </w:p>
    <w:p>
      <w:pPr>
        <w:pStyle w:val="FirstParagraph"/>
      </w:pPr>
      <w:r>
        <w:t xml:space="preserve">Ironically, the SWP’s further rightist evolution leads it to now repudiate the</w:t>
      </w:r>
      <w:r>
        <w:t xml:space="preserve"> </w:t>
      </w:r>
      <w:r>
        <w:t xml:space="preserve">basic line of section 13, from the other side—the U.Sec.’s advocacy of</w:t>
      </w:r>
      <w:r>
        <w:t xml:space="preserve"> </w:t>
      </w:r>
      <w:r>
        <w:t xml:space="preserve">petty-bourgeois armed struggle is far too adventurous for the legalistic SWP</w:t>
      </w:r>
      <w:r>
        <w:t xml:space="preserve"> </w:t>
      </w:r>
      <w:r>
        <w:t xml:space="preserve">which aims to become the mass party of American reformism.</w:t>
      </w:r>
    </w:p>
    <w:p>
      <w:pPr>
        <w:pStyle w:val="Heading3"/>
      </w:pPr>
      <w:bookmarkStart w:id="37" w:name="spartacist-and-the-fourth-international"/>
      <w:r>
        <w:t xml:space="preserve">Spartacist and the Fourth International</w:t>
      </w:r>
      <w:bookmarkEnd w:id="37"/>
    </w:p>
    <w:p>
      <w:pPr>
        <w:pStyle w:val="FirstParagraph"/>
      </w:pPr>
      <w:r>
        <w:t xml:space="preserve">In his struggle to found the Fourth International, Trotsky repeatedly</w:t>
      </w:r>
      <w:r>
        <w:t xml:space="preserve"> </w:t>
      </w:r>
      <w:r>
        <w:t xml:space="preserve">underscored the imperative need for revolutionary organization on an</w:t>
      </w:r>
      <w:r>
        <w:t xml:space="preserve"> </w:t>
      </w:r>
      <w:r>
        <w:t xml:space="preserve">international basis. Prolonged national isolation within one country must</w:t>
      </w:r>
      <w:r>
        <w:t xml:space="preserve"> </w:t>
      </w:r>
      <w:r>
        <w:t xml:space="preserve">ultimately disorient, deform and destroy any revolutionary grouping no matter</w:t>
      </w:r>
      <w:r>
        <w:t xml:space="preserve"> </w:t>
      </w:r>
      <w:r>
        <w:t xml:space="preserve">how subjectively steadfast. Only a principled and disciplined international</w:t>
      </w:r>
      <w:r>
        <w:t xml:space="preserve"> </w:t>
      </w:r>
      <w:r>
        <w:t xml:space="preserve">collaboration can provide a counterbalance to the fierce pressures toward</w:t>
      </w:r>
      <w:r>
        <w:t xml:space="preserve"> </w:t>
      </w:r>
      <w:r>
        <w:t xml:space="preserve">insularity and social chauvinism generated by the bourgeoisie and its’</w:t>
      </w:r>
      <w:r>
        <w:t xml:space="preserve"> </w:t>
      </w:r>
      <w:r>
        <w:t xml:space="preserve">ideological agents within the working-class movement. As Trotsky recognized,</w:t>
      </w:r>
      <w:r>
        <w:t xml:space="preserve"> </w:t>
      </w:r>
      <w:r>
        <w:t xml:space="preserve">those who deny the need for a programmatically founded democratic centralist</w:t>
      </w:r>
      <w:r>
        <w:t xml:space="preserve"> </w:t>
      </w:r>
      <w:r>
        <w:t xml:space="preserve">world party deny the Leninist concept of the vanguard party itself. The</w:t>
      </w:r>
      <w:r>
        <w:t xml:space="preserve"> </w:t>
      </w:r>
      <w:r>
        <w:t xml:space="preserve">destruction of the Fourth International by Pabloist revisionism, paralleled by</w:t>
      </w:r>
      <w:r>
        <w:t xml:space="preserve"> </w:t>
      </w:r>
      <w:r>
        <w:t xml:space="preserve">organizational fracturing into numerous competing international blocs,</w:t>
      </w:r>
      <w:r>
        <w:t xml:space="preserve"> </w:t>
      </w:r>
      <w:r>
        <w:t xml:space="preserve">necessitates unremitting struggle for its rebirth.</w:t>
      </w:r>
    </w:p>
    <w:p>
      <w:pPr>
        <w:pStyle w:val="BodyText"/>
      </w:pPr>
      <w:r>
        <w:t xml:space="preserve">In our ten year history, the Spartacist tendency has faced and resisted powerful</w:t>
      </w:r>
      <w:r>
        <w:t xml:space="preserve"> </w:t>
      </w:r>
      <w:r>
        <w:t xml:space="preserve">objective pressures toward abandonment of an internationalist perspective. Cut</w:t>
      </w:r>
      <w:r>
        <w:t xml:space="preserve"> </w:t>
      </w:r>
      <w:r>
        <w:t xml:space="preserve">off from the possibility of disciplined international ties as a result of the</w:t>
      </w:r>
      <w:r>
        <w:t xml:space="preserve"> </w:t>
      </w:r>
      <w:r>
        <w:t xml:space="preserve">organizational sectarianism and subsequent political degeneration of Gerry</w:t>
      </w:r>
      <w:r>
        <w:t xml:space="preserve"> </w:t>
      </w:r>
      <w:r>
        <w:t xml:space="preserve">Healy’s International Committee, the Spartacist League has refused to passively</w:t>
      </w:r>
      <w:r>
        <w:t xml:space="preserve"> </w:t>
      </w:r>
      <w:r>
        <w:t xml:space="preserve">acquiesce to the national isolation forced upon us. We have emphatically</w:t>
      </w:r>
      <w:r>
        <w:t xml:space="preserve"> </w:t>
      </w:r>
      <w:r>
        <w:t xml:space="preserve">rejected the ersatz</w:t>
      </w:r>
      <w:r>
        <w:t xml:space="preserve"> </w:t>
      </w:r>
      <w:r>
        <w:t xml:space="preserve">“</w:t>
      </w:r>
      <w:r>
        <w:t xml:space="preserve">internationalism</w:t>
      </w:r>
      <w:r>
        <w:t xml:space="preserve">”</w:t>
      </w:r>
      <w:r>
        <w:t xml:space="preserve"> </w:t>
      </w:r>
      <w:r>
        <w:t xml:space="preserve">which achieves its international</w:t>
      </w:r>
      <w:r>
        <w:t xml:space="preserve"> </w:t>
      </w:r>
      <w:r>
        <w:t xml:space="preserve">connections at the price of a federalist non-aggression pact thus renouncing in</w:t>
      </w:r>
      <w:r>
        <w:t xml:space="preserve"> </w:t>
      </w:r>
      <w:r>
        <w:t xml:space="preserve">advance the struggle for disciplined international organization. We have sought</w:t>
      </w:r>
      <w:r>
        <w:t xml:space="preserve"> </w:t>
      </w:r>
      <w:r>
        <w:t xml:space="preserve">to develop fraternal ties with groupings in other countries as part of a process</w:t>
      </w:r>
      <w:r>
        <w:t xml:space="preserve"> </w:t>
      </w:r>
      <w:r>
        <w:t xml:space="preserve">of clarification and polarization. Our aim is the crystallization of a cohesive</w:t>
      </w:r>
      <w:r>
        <w:t xml:space="preserve"> </w:t>
      </w:r>
      <w:r>
        <w:t xml:space="preserve">democratic centralist international tendency based on principled programmatic</w:t>
      </w:r>
      <w:r>
        <w:t xml:space="preserve"> </w:t>
      </w:r>
      <w:r>
        <w:t xml:space="preserve">unity, the embryo of a reborn Fourth International.</w:t>
      </w:r>
    </w:p>
    <w:p>
      <w:pPr>
        <w:pStyle w:val="BodyText"/>
      </w:pPr>
      <w:r>
        <w:t xml:space="preserve">The current cracking of the several international</w:t>
      </w:r>
      <w:r>
        <w:t xml:space="preserve"> </w:t>
      </w:r>
      <w:r>
        <w:t xml:space="preserve">“</w:t>
      </w:r>
      <w:r>
        <w:t xml:space="preserve">Trotskyist</w:t>
      </w:r>
      <w:r>
        <w:t xml:space="preserve">”</w:t>
      </w:r>
      <w:r>
        <w:t xml:space="preserve"> </w:t>
      </w:r>
      <w:r>
        <w:t xml:space="preserve">blocs now</w:t>
      </w:r>
      <w:r>
        <w:t xml:space="preserve"> </w:t>
      </w:r>
      <w:r>
        <w:t xml:space="preserve">provides heightened opportunity for the Spartacist tendency to intervene in the</w:t>
      </w:r>
      <w:r>
        <w:t xml:space="preserve"> </w:t>
      </w:r>
      <w:r>
        <w:t xml:space="preserve">world movement. Our history and program can serve as a guide for currents now in</w:t>
      </w:r>
      <w:r>
        <w:t xml:space="preserve"> </w:t>
      </w:r>
      <w:r>
        <w:t xml:space="preserve">motion towards authentic Trotskyism, because despite involuntary national</w:t>
      </w:r>
      <w:r>
        <w:t xml:space="preserve"> </w:t>
      </w:r>
      <w:r>
        <w:t xml:space="preserve">isolation for a time, we upheld our internationalist determination and continued</w:t>
      </w:r>
      <w:r>
        <w:t xml:space="preserve"> </w:t>
      </w:r>
      <w:r>
        <w:t xml:space="preserve">to wage a principled fight against revisionism.</w:t>
      </w:r>
    </w:p>
    <w:p>
      <w:pPr>
        <w:pStyle w:val="BodyText"/>
      </w:pPr>
      <w:r>
        <w:t xml:space="preserve">The shattering of the revisionists’ and centrists’ pretensions to international</w:t>
      </w:r>
      <w:r>
        <w:t xml:space="preserve"> </w:t>
      </w:r>
      <w:r>
        <w:t xml:space="preserve">organization—the revelation that the United Secretariat, the International</w:t>
      </w:r>
      <w:r>
        <w:t xml:space="preserve"> </w:t>
      </w:r>
      <w:r>
        <w:t xml:space="preserve">Committee, etc. have been nothing more than federated rotten blocs—combined</w:t>
      </w:r>
      <w:r>
        <w:t xml:space="preserve"> </w:t>
      </w:r>
      <w:r>
        <w:t xml:space="preserve">with the worldwide renewal of proletarian combativeness in a context of</w:t>
      </w:r>
      <w:r>
        <w:t xml:space="preserve"> </w:t>
      </w:r>
      <w:r>
        <w:t xml:space="preserve">sharpened inter-imperialist rivalry and intensified deep-seated capitalist</w:t>
      </w:r>
      <w:r>
        <w:t xml:space="preserve"> </w:t>
      </w:r>
      <w:r>
        <w:t xml:space="preserve">crisis, provide an unprecedented objective opportunity for the crystallization</w:t>
      </w:r>
      <w:r>
        <w:t xml:space="preserve"> </w:t>
      </w:r>
      <w:r>
        <w:t xml:space="preserve">and development of the Spartacist tendency internationally. As the political</w:t>
      </w:r>
      <w:r>
        <w:t xml:space="preserve"> </w:t>
      </w:r>
      <w:r>
        <w:t xml:space="preserve">corpses of the revisionist blocs continue to decay, the Fourth International,</w:t>
      </w:r>
      <w:r>
        <w:t xml:space="preserve"> </w:t>
      </w:r>
      <w:r>
        <w:t xml:space="preserve">world party of socialist revolution, must be reborn.</w:t>
      </w:r>
    </w:p>
    <w:p>
      <w:pPr>
        <w:pStyle w:val="BodyText"/>
      </w:pPr>
      <w:r>
        <w:br/>
      </w:r>
    </w:p>
    <w:p>
      <w:pPr>
        <w:pStyle w:val="BodyText"/>
      </w:pPr>
      <w:r>
        <w:rPr>
          <w:i/>
          <w:b/>
        </w:rPr>
        <w:t xml:space="preserve">FOR THE REBIRTH OF THE FOURTH INTERNATIONAL!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of Pabloism</dc:title>
  <dc:creator>Spartacist League (U.S.)</dc:creator>
  <cp:keywords/>
  <dcterms:created xsi:type="dcterms:W3CDTF">2020-06-25T23:48:55Z</dcterms:created>
  <dcterms:modified xsi:type="dcterms:W3CDTF">2020-06-25T23:48:55Z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1972</vt:lpwstr>
  </property>
  <property fmtid="{D5CDD505-2E9C-101B-9397-08002B2CF9AE}" pid="3" name="rights">
    <vt:lpwstr>Spartacist, No. 21, Spring 1972</vt:lpwstr>
  </property>
  <property fmtid="{D5CDD505-2E9C-101B-9397-08002B2CF9AE}" pid="4" name="subtitle">
    <vt:lpwstr>The SWP and the Fourth International, 1946-54</vt:lpwstr>
  </property>
</Properties>
</file>