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Class,</w:t>
      </w:r>
      <w:r>
        <w:t xml:space="preserve"> </w:t>
      </w:r>
      <w:r>
        <w:t xml:space="preserve">the</w:t>
      </w:r>
      <w:r>
        <w:t xml:space="preserve"> </w:t>
      </w:r>
      <w:r>
        <w:t xml:space="preserve">Party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Leadership</w:t>
      </w:r>
    </w:p>
    <w:p>
      <w:pPr>
        <w:pStyle w:val="Subtitle"/>
      </w:pPr>
      <w:r>
        <w:t xml:space="preserve">Why</w:t>
      </w:r>
      <w:r>
        <w:t xml:space="preserve"> </w:t>
      </w:r>
      <w:r>
        <w:t xml:space="preserve">Was</w:t>
      </w:r>
      <w:r>
        <w:t xml:space="preserve"> </w:t>
      </w:r>
      <w:r>
        <w:t xml:space="preserve">the</w:t>
      </w:r>
      <w:r>
        <w:t xml:space="preserve"> </w:t>
      </w:r>
      <w:r>
        <w:t xml:space="preserve">Spanish</w:t>
      </w:r>
      <w:r>
        <w:t xml:space="preserve"> </w:t>
      </w:r>
      <w:r>
        <w:t xml:space="preserve">Proletariat</w:t>
      </w:r>
      <w:r>
        <w:t xml:space="preserve"> </w:t>
      </w:r>
      <w:r>
        <w:t xml:space="preserve">Defeated?</w:t>
      </w:r>
      <w:r>
        <w:t xml:space="preserve"> </w:t>
      </w:r>
      <w:r>
        <w:t xml:space="preserve">[Questions</w:t>
      </w:r>
      <w:r>
        <w:t xml:space="preserve"> </w:t>
      </w:r>
      <w:r>
        <w:t xml:space="preserve">of</w:t>
      </w:r>
      <w:r>
        <w:t xml:space="preserve"> </w:t>
      </w:r>
      <w:r>
        <w:t xml:space="preserve">Marxist</w:t>
      </w:r>
      <w:r>
        <w:t xml:space="preserve"> </w:t>
      </w:r>
      <w:r>
        <w:t xml:space="preserve">Theory]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1940</w:t>
      </w:r>
    </w:p>
    <w:p>
      <w:pPr>
        <w:pStyle w:val="Heading1"/>
      </w:pPr>
      <w:bookmarkStart w:id="20" w:name="the-class-the-party-and-the-leadership"/>
      <w:r>
        <w:t xml:space="preserve">The Class, the Party and the Leadership</w:t>
      </w:r>
      <w:bookmarkEnd w:id="20"/>
    </w:p>
    <w:p>
      <w:pPr>
        <w:pStyle w:val="FirstParagraph"/>
      </w:pPr>
      <w:r>
        <w:rPr>
          <w:b/>
        </w:rPr>
        <w:t xml:space="preserve">Why Was the Spanish Proletariat Defeated? [Questions of Marxist Theory]</w:t>
      </w:r>
    </w:p>
    <w:p>
      <w:pPr>
        <w:pStyle w:val="BodyText"/>
      </w:pPr>
      <w:r>
        <w:rPr>
          <w:i/>
        </w:rPr>
        <w:t xml:space="preserve">Editorial Note: Among comrade Trotsky’s archives were found a rough draft and</w:t>
      </w:r>
      <w:r>
        <w:rPr>
          <w:i/>
        </w:rPr>
        <w:t xml:space="preserve"> </w:t>
      </w:r>
      <w:r>
        <w:rPr>
          <w:i/>
        </w:rPr>
        <w:t xml:space="preserve">fragmentary notes which we now publish in the form of an unfinished article.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extent to which the working class movement has been thrown backward may be</w:t>
      </w:r>
      <w:r>
        <w:t xml:space="preserve"> </w:t>
      </w:r>
      <w:r>
        <w:t xml:space="preserve">gauged not only by the condition of the mass organizations but by ideological</w:t>
      </w:r>
      <w:r>
        <w:t xml:space="preserve"> </w:t>
      </w:r>
      <w:r>
        <w:t xml:space="preserve">groupings and those theoretical inquiries in which so many groups are engaged.</w:t>
      </w:r>
      <w:r>
        <w:t xml:space="preserve"> </w:t>
      </w:r>
      <w:r>
        <w:t xml:space="preserve">In Paris there is published a periodical</w:t>
      </w:r>
      <w:r>
        <w:t xml:space="preserve"> </w:t>
      </w:r>
      <w:r>
        <w:rPr>
          <w:i/>
        </w:rPr>
        <w:t xml:space="preserve">Que Faire</w:t>
      </w:r>
      <w:r>
        <w:t xml:space="preserve"> </w:t>
      </w:r>
      <w:r>
        <w:t xml:space="preserve">(</w:t>
      </w:r>
      <w:r>
        <w:rPr>
          <w:i/>
        </w:rPr>
        <w:t xml:space="preserve">What To Do</w:t>
      </w:r>
      <w:r>
        <w:t xml:space="preserve">) which</w:t>
      </w:r>
      <w:r>
        <w:t xml:space="preserve"> </w:t>
      </w:r>
      <w:r>
        <w:t xml:space="preserve">for some reason considers itself Marxist but in reality remains completely</w:t>
      </w:r>
      <w:r>
        <w:t xml:space="preserve"> </w:t>
      </w:r>
      <w:r>
        <w:t xml:space="preserve">within the framework of the empiricism of the left bourgeois intellectuals and</w:t>
      </w:r>
      <w:r>
        <w:t xml:space="preserve"> </w:t>
      </w:r>
      <w:r>
        <w:t xml:space="preserve">those isolated workers who have assimilated all the vices of the intellectuals.</w:t>
      </w:r>
    </w:p>
    <w:p>
      <w:pPr>
        <w:pStyle w:val="BodyText"/>
      </w:pPr>
      <w:r>
        <w:t xml:space="preserve">Like all groups lacking a scientific foundation, without a program and without</w:t>
      </w:r>
      <w:r>
        <w:t xml:space="preserve"> </w:t>
      </w:r>
      <w:r>
        <w:t xml:space="preserve">any tradition this little periodical tried to hang on to the coat-tails of the</w:t>
      </w:r>
      <w:r>
        <w:t xml:space="preserve"> </w:t>
      </w:r>
      <w:r>
        <w:t xml:space="preserve">POUM—which seemed to open the shortest avenue to the masses and to victory.</w:t>
      </w:r>
      <w:r>
        <w:t xml:space="preserve"> </w:t>
      </w:r>
      <w:r>
        <w:t xml:space="preserve">But the result of these ties with the Spanish revolution seems at first entirely</w:t>
      </w:r>
      <w:r>
        <w:t xml:space="preserve"> </w:t>
      </w:r>
      <w:r>
        <w:t xml:space="preserve">unexpected: The periodical did not advance but on the contrary retrogressed. As</w:t>
      </w:r>
      <w:r>
        <w:t xml:space="preserve"> </w:t>
      </w:r>
      <w:r>
        <w:t xml:space="preserve">a matter of fact, this is wholly in the nature of things. The contradictions</w:t>
      </w:r>
      <w:r>
        <w:t xml:space="preserve"> </w:t>
      </w:r>
      <w:r>
        <w:t xml:space="preserve">between the petty bourgeoisie, conservatism and the needs of the proletarian</w:t>
      </w:r>
      <w:r>
        <w:t xml:space="preserve"> </w:t>
      </w:r>
      <w:r>
        <w:t xml:space="preserve">revolution have developd in the extreme. It is only natural that the defenders</w:t>
      </w:r>
      <w:r>
        <w:t xml:space="preserve"> </w:t>
      </w:r>
      <w:r>
        <w:t xml:space="preserve">and interpreters of the policies of the POUM found themselves thrown far back</w:t>
      </w:r>
      <w:r>
        <w:t xml:space="preserve"> </w:t>
      </w:r>
      <w:r>
        <w:t xml:space="preserve">both in political and theoretical fields.</w:t>
      </w:r>
    </w:p>
    <w:p>
      <w:pPr>
        <w:pStyle w:val="BodyText"/>
      </w:pPr>
      <w:r>
        <w:t xml:space="preserve">The periodical</w:t>
      </w:r>
      <w:r>
        <w:t xml:space="preserve"> </w:t>
      </w:r>
      <w:r>
        <w:rPr>
          <w:i/>
        </w:rPr>
        <w:t xml:space="preserve">Que Faire</w:t>
      </w:r>
      <w:r>
        <w:t xml:space="preserve"> </w:t>
      </w:r>
      <w:r>
        <w:t xml:space="preserve">is in and of itself of no importance whatever. But</w:t>
      </w:r>
      <w:r>
        <w:t xml:space="preserve"> </w:t>
      </w:r>
      <w:r>
        <w:t xml:space="preserve">it is of symptomatic interest. That is why we think it profitable to dwell upon</w:t>
      </w:r>
      <w:r>
        <w:t xml:space="preserve"> </w:t>
      </w:r>
      <w:r>
        <w:t xml:space="preserve">this periodical’s appraisal of the causes for the collapse of the Spanish</w:t>
      </w:r>
      <w:r>
        <w:t xml:space="preserve"> </w:t>
      </w:r>
      <w:r>
        <w:t xml:space="preserve">revolution, inasmuch as this appraisal discloses very graphically the</w:t>
      </w:r>
      <w:r>
        <w:t xml:space="preserve"> </w:t>
      </w:r>
      <w:r>
        <w:t xml:space="preserve">fundamental features now prevailing in the left flank of pseudo-Marxism.  </w:t>
      </w:r>
    </w:p>
    <w:p>
      <w:pPr>
        <w:pStyle w:val="Heading2"/>
      </w:pPr>
      <w:bookmarkStart w:id="21" w:name="que-faire-explains"/>
      <w:r>
        <w:rPr>
          <w:i/>
        </w:rPr>
        <w:t xml:space="preserve">Que Faire</w:t>
      </w:r>
      <w:r>
        <w:t xml:space="preserve"> </w:t>
      </w:r>
      <w:r>
        <w:t xml:space="preserve">Explains</w:t>
      </w:r>
      <w:bookmarkEnd w:id="21"/>
    </w:p>
    <w:p>
      <w:pPr>
        <w:pStyle w:val="FirstParagraph"/>
      </w:pPr>
      <w:r>
        <w:t xml:space="preserve">We begin with a verbatim quotation from a review of the pamphlet</w:t>
      </w:r>
      <w:r>
        <w:t xml:space="preserve"> </w:t>
      </w:r>
      <w:r>
        <w:rPr>
          <w:i/>
        </w:rPr>
        <w:t xml:space="preserve">Spain</w:t>
      </w:r>
      <w:r>
        <w:rPr>
          <w:i/>
        </w:rPr>
        <w:t xml:space="preserve"> </w:t>
      </w:r>
      <w:r>
        <w:rPr>
          <w:i/>
        </w:rPr>
        <w:t xml:space="preserve">Betrayed</w:t>
      </w:r>
      <w:r>
        <w:t xml:space="preserve"> </w:t>
      </w:r>
      <w:r>
        <w:t xml:space="preserve">by comrade Casanova:</w:t>
      </w:r>
    </w:p>
    <w:p>
      <w:pPr>
        <w:pStyle w:val="BlockText"/>
      </w:pPr>
      <w:r>
        <w:t xml:space="preserve">“</w:t>
      </w:r>
      <w:r>
        <w:t xml:space="preserve">Why was the revolution crushed? Because, replies the author (Casanova), the</w:t>
      </w:r>
      <w:r>
        <w:t xml:space="preserve"> </w:t>
      </w:r>
      <w:r>
        <w:t xml:space="preserve">Communist Party conducted a false policy which was unfortunately followed by</w:t>
      </w:r>
      <w:r>
        <w:t xml:space="preserve"> </w:t>
      </w:r>
      <w:r>
        <w:t xml:space="preserve">the revolutionary masses. But why, in the devil’s name, did the revolutionary</w:t>
      </w:r>
      <w:r>
        <w:t xml:space="preserve"> </w:t>
      </w:r>
      <w:r>
        <w:t xml:space="preserve">masses who teft their former leaders rally to the banner of the Communist</w:t>
      </w:r>
      <w:r>
        <w:t xml:space="preserve"> </w:t>
      </w:r>
      <w:r>
        <w:t xml:space="preserve">Party?</w:t>
      </w:r>
      <w:r>
        <w:t xml:space="preserve"> </w:t>
      </w:r>
      <w:r>
        <w:t xml:space="preserve">‘</w:t>
      </w:r>
      <w:r>
        <w:t xml:space="preserve">Because there was no genuinely revolutionary party.</w:t>
      </w:r>
      <w:r>
        <w:t xml:space="preserve">’</w:t>
      </w:r>
      <w:r>
        <w:t xml:space="preserve"> </w:t>
      </w:r>
      <w:r>
        <w:t xml:space="preserve">We are presented</w:t>
      </w:r>
      <w:r>
        <w:t xml:space="preserve"> </w:t>
      </w:r>
      <w:r>
        <w:t xml:space="preserve">with a pure tautology. A false policy of the masses; an immature party either</w:t>
      </w:r>
      <w:r>
        <w:t xml:space="preserve"> </w:t>
      </w:r>
      <w:r>
        <w:t xml:space="preserve">manifests a certain condition of social forces (immaturity of the working</w:t>
      </w:r>
      <w:r>
        <w:t xml:space="preserve"> </w:t>
      </w:r>
      <w:r>
        <w:t xml:space="preserve">class, lack of independence of the peasantry) which must be explained by</w:t>
      </w:r>
      <w:r>
        <w:t xml:space="preserve"> </w:t>
      </w:r>
      <w:r>
        <w:t xml:space="preserve">proceeding from facts, presented among others by Casanova himself; or it is</w:t>
      </w:r>
      <w:r>
        <w:t xml:space="preserve"> </w:t>
      </w:r>
      <w:r>
        <w:t xml:space="preserve">the product of the actions of certain malicious individuals or groups of</w:t>
      </w:r>
      <w:r>
        <w:t xml:space="preserve"> </w:t>
      </w:r>
      <w:r>
        <w:t xml:space="preserve">individuals, actions which do not correspond to the efforts of</w:t>
      </w:r>
      <w:r>
        <w:t xml:space="preserve"> </w:t>
      </w:r>
      <w:r>
        <w:t xml:space="preserve">‘</w:t>
      </w:r>
      <w:r>
        <w:t xml:space="preserve">sincere</w:t>
      </w:r>
      <w:r>
        <w:t xml:space="preserve"> </w:t>
      </w:r>
      <w:r>
        <w:t xml:space="preserve">individuals</w:t>
      </w:r>
      <w:r>
        <w:t xml:space="preserve">’</w:t>
      </w:r>
      <w:r>
        <w:t xml:space="preserve"> </w:t>
      </w:r>
      <w:r>
        <w:t xml:space="preserve">alone capable of saving the revolution. After groping for the</w:t>
      </w:r>
      <w:r>
        <w:t xml:space="preserve"> </w:t>
      </w:r>
      <w:r>
        <w:t xml:space="preserve">first and Marxist road, Casanova takes the second. We are ushered into the</w:t>
      </w:r>
      <w:r>
        <w:t xml:space="preserve"> </w:t>
      </w:r>
      <w:r>
        <w:t xml:space="preserve">domain of pure demonology; the criminal responsible for the defeat is the</w:t>
      </w:r>
      <w:r>
        <w:t xml:space="preserve"> </w:t>
      </w:r>
      <w:r>
        <w:t xml:space="preserve">chief Devil, Stalin, abetted by the anarchists and all the other little</w:t>
      </w:r>
      <w:r>
        <w:t xml:space="preserve"> </w:t>
      </w:r>
      <w:r>
        <w:t xml:space="preserve">devils; the God of revolutionists unfortunately did not send a Lenin or a</w:t>
      </w:r>
      <w:r>
        <w:t xml:space="preserve"> </w:t>
      </w:r>
      <w:r>
        <w:t xml:space="preserve">Trotsky to Spain as He did in Russia in 1917.</w:t>
      </w:r>
      <w:r>
        <w:t xml:space="preserve">”</w:t>
      </w:r>
    </w:p>
    <w:p>
      <w:pPr>
        <w:pStyle w:val="FirstParagraph"/>
      </w:pPr>
      <w:r>
        <w:t xml:space="preserve">The conclusion then follows:</w:t>
      </w:r>
      <w:r>
        <w:t xml:space="preserve"> </w:t>
      </w:r>
      <w:r>
        <w:t xml:space="preserve">“</w:t>
      </w:r>
      <w:r>
        <w:t xml:space="preserve">This is what comes of seeking at any cost to force</w:t>
      </w:r>
      <w:r>
        <w:t xml:space="preserve"> </w:t>
      </w:r>
      <w:r>
        <w:t xml:space="preserve">the ossified orthodoxy of a chapel upon facts.</w:t>
      </w:r>
      <w:r>
        <w:t xml:space="preserve">”</w:t>
      </w:r>
      <w:r>
        <w:t xml:space="preserve"> </w:t>
      </w:r>
      <w:r>
        <w:t xml:space="preserve">This theoretical haughtiness is</w:t>
      </w:r>
      <w:r>
        <w:t xml:space="preserve"> </w:t>
      </w:r>
      <w:r>
        <w:t xml:space="preserve">made all the more magnificent by the fact that it is hard to imagine how so</w:t>
      </w:r>
      <w:r>
        <w:t xml:space="preserve"> </w:t>
      </w:r>
      <w:r>
        <w:t xml:space="preserve">great a number of banalities, vulgarisms and mistakes quite specifically of</w:t>
      </w:r>
      <w:r>
        <w:t xml:space="preserve"> </w:t>
      </w:r>
      <w:r>
        <w:t xml:space="preserve">conservative philistine type could be compressed into so few lines.</w:t>
      </w:r>
    </w:p>
    <w:p>
      <w:pPr>
        <w:pStyle w:val="BodyText"/>
      </w:pPr>
      <w:r>
        <w:t xml:space="preserve">The author of the above quotation avoids giving any explanation for the defeat</w:t>
      </w:r>
      <w:r>
        <w:t xml:space="preserve"> </w:t>
      </w:r>
      <w:r>
        <w:t xml:space="preserve">of the Spanish revolution; he only indicates that profound explanations, like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condition of social forces</w:t>
      </w:r>
      <w:r>
        <w:t xml:space="preserve">”</w:t>
      </w:r>
      <w:r>
        <w:t xml:space="preserve"> </w:t>
      </w:r>
      <w:r>
        <w:t xml:space="preserve">are necessary. The evasion of any explanation</w:t>
      </w:r>
      <w:r>
        <w:t xml:space="preserve"> </w:t>
      </w:r>
      <w:r>
        <w:t xml:space="preserve">is not accidental. These critics of Bolshevism are all theoretical cowards, for</w:t>
      </w:r>
      <w:r>
        <w:t xml:space="preserve"> </w:t>
      </w:r>
      <w:r>
        <w:t xml:space="preserve">the simple reason that they have nothing solid under their feet. In order not to</w:t>
      </w:r>
      <w:r>
        <w:t xml:space="preserve"> </w:t>
      </w:r>
      <w:r>
        <w:t xml:space="preserve">reveal their own bankruptcy they juggle facts and prowl around the opinions of</w:t>
      </w:r>
      <w:r>
        <w:t xml:space="preserve"> </w:t>
      </w:r>
      <w:r>
        <w:t xml:space="preserve">others. They confine themselves to hints and half-thoughts as if they just</w:t>
      </w:r>
      <w:r>
        <w:t xml:space="preserve"> </w:t>
      </w:r>
      <w:r>
        <w:t xml:space="preserve">haven’t the time to delineate their full wisdom. As a matter of fact they</w:t>
      </w:r>
      <w:r>
        <w:t xml:space="preserve"> </w:t>
      </w:r>
      <w:r>
        <w:t xml:space="preserve">possess no wisdom at all. Their haughtiness is lined with intellectual</w:t>
      </w:r>
      <w:r>
        <w:t xml:space="preserve"> </w:t>
      </w:r>
      <w:r>
        <w:t xml:space="preserve">charlatanism.</w:t>
      </w:r>
    </w:p>
    <w:p>
      <w:pPr>
        <w:pStyle w:val="BodyText"/>
      </w:pPr>
      <w:r>
        <w:t xml:space="preserve">Let us analyze step by step the hints and half-thoughts of our author.</w:t>
      </w:r>
      <w:r>
        <w:t xml:space="preserve"> </w:t>
      </w:r>
      <w:r>
        <w:t xml:space="preserve">According to him a false policy of the masses can be explained only as it</w:t>
      </w:r>
      <w:r>
        <w:t xml:space="preserve"> </w:t>
      </w:r>
      <w:r>
        <w:t xml:space="preserve">“</w:t>
      </w:r>
      <w:r>
        <w:t xml:space="preserve">manifests a certain condition of social forces,</w:t>
      </w:r>
      <w:r>
        <w:t xml:space="preserve">”</w:t>
      </w:r>
      <w:r>
        <w:t xml:space="preserve"> </w:t>
      </w:r>
      <w:r>
        <w:t xml:space="preserve">namely, the immaturity of the</w:t>
      </w:r>
      <w:r>
        <w:t xml:space="preserve"> </w:t>
      </w:r>
      <w:r>
        <w:t xml:space="preserve">working class and the lack of independence of the peasantry. Anyone searching</w:t>
      </w:r>
      <w:r>
        <w:t xml:space="preserve"> </w:t>
      </w:r>
      <w:r>
        <w:t xml:space="preserve">for tautologies couldn’t find in general a flatter one. A</w:t>
      </w:r>
      <w:r>
        <w:t xml:space="preserve"> </w:t>
      </w:r>
      <w:r>
        <w:t xml:space="preserve">“</w:t>
      </w:r>
      <w:r>
        <w:t xml:space="preserve">false policy of the</w:t>
      </w:r>
      <w:r>
        <w:t xml:space="preserve"> </w:t>
      </w:r>
      <w:r>
        <w:t xml:space="preserve">masses</w:t>
      </w:r>
      <w:r>
        <w:t xml:space="preserve">”</w:t>
      </w:r>
      <w:r>
        <w:t xml:space="preserve"> </w:t>
      </w:r>
      <w:r>
        <w:t xml:space="preserve">is explained by the</w:t>
      </w:r>
      <w:r>
        <w:t xml:space="preserve"> </w:t>
      </w:r>
      <w:r>
        <w:t xml:space="preserve">“</w:t>
      </w:r>
      <w:r>
        <w:t xml:space="preserve">immaturity</w:t>
      </w:r>
      <w:r>
        <w:t xml:space="preserve">”</w:t>
      </w:r>
      <w:r>
        <w:t xml:space="preserve"> </w:t>
      </w:r>
      <w:r>
        <w:t xml:space="preserve">of the masses. But what is</w:t>
      </w:r>
      <w:r>
        <w:t xml:space="preserve"> </w:t>
      </w:r>
      <w:r>
        <w:t xml:space="preserve">“</w:t>
      </w:r>
      <w:r>
        <w:t xml:space="preserve">immaturity</w:t>
      </w:r>
      <w:r>
        <w:t xml:space="preserve">”</w:t>
      </w:r>
      <w:r>
        <w:t xml:space="preserve"> </w:t>
      </w:r>
      <w:r>
        <w:t xml:space="preserve">of the masses? Obviously, their predisposition to false policies. Just what the</w:t>
      </w:r>
      <w:r>
        <w:t xml:space="preserve"> </w:t>
      </w:r>
      <w:r>
        <w:t xml:space="preserve">false policy consisted of, and who were its initiators: the masses or the</w:t>
      </w:r>
      <w:r>
        <w:t xml:space="preserve"> </w:t>
      </w:r>
      <w:r>
        <w:t xml:space="preserve">leaders—that is passed over in silence by our author. By means of a tautology</w:t>
      </w:r>
      <w:r>
        <w:t xml:space="preserve"> </w:t>
      </w:r>
      <w:r>
        <w:t xml:space="preserve">he unloads the responsibility on the masses. This classical trick of all</w:t>
      </w:r>
      <w:r>
        <w:t xml:space="preserve"> </w:t>
      </w:r>
      <w:r>
        <w:t xml:space="preserve">traitors, deserters and their attorneys is especially revolting in connection</w:t>
      </w:r>
      <w:r>
        <w:t xml:space="preserve"> </w:t>
      </w:r>
      <w:r>
        <w:t xml:space="preserve">with the Spanish proletariat.  </w:t>
      </w:r>
    </w:p>
    <w:p>
      <w:pPr>
        <w:pStyle w:val="Heading2"/>
      </w:pPr>
      <w:bookmarkStart w:id="22" w:name="sophistry-of-the-betrayers"/>
      <w:r>
        <w:t xml:space="preserve">Sophistry of the Betrayers</w:t>
      </w:r>
      <w:bookmarkEnd w:id="22"/>
    </w:p>
    <w:p>
      <w:pPr>
        <w:pStyle w:val="FirstParagraph"/>
      </w:pPr>
      <w:r>
        <w:t xml:space="preserve">In July 1936—not to refer to an earlier period—the Spanish workers repelled</w:t>
      </w:r>
      <w:r>
        <w:t xml:space="preserve"> </w:t>
      </w:r>
      <w:r>
        <w:t xml:space="preserve">the assault of the officers who had prepared their conspiracy under the</w:t>
      </w:r>
      <w:r>
        <w:t xml:space="preserve"> </w:t>
      </w:r>
      <w:r>
        <w:t xml:space="preserve">protection of the People’s Front. The masses improvised militias and created</w:t>
      </w:r>
      <w:r>
        <w:t xml:space="preserve"> </w:t>
      </w:r>
      <w:r>
        <w:t xml:space="preserve">workers’ committees, the strongholds of their future dictatorship. The leading</w:t>
      </w:r>
      <w:r>
        <w:t xml:space="preserve"> </w:t>
      </w:r>
      <w:r>
        <w:t xml:space="preserve">organizations of the proletariat on the other hand helped the bourgeoisie to</w:t>
      </w:r>
      <w:r>
        <w:t xml:space="preserve"> </w:t>
      </w:r>
      <w:r>
        <w:t xml:space="preserve">destroy these committees, to liquidate the assaults of the workers on private</w:t>
      </w:r>
      <w:r>
        <w:t xml:space="preserve"> </w:t>
      </w:r>
      <w:r>
        <w:t xml:space="preserve">property and to subordinate the workers’ militias to the command of the</w:t>
      </w:r>
      <w:r>
        <w:t xml:space="preserve"> </w:t>
      </w:r>
      <w:r>
        <w:t xml:space="preserve">bourgeoisie, with the POUM moreover participating in the government and assuming</w:t>
      </w:r>
      <w:r>
        <w:t xml:space="preserve"> </w:t>
      </w:r>
      <w:r>
        <w:t xml:space="preserve">direct responsibility for this work proletariat signify in this case?</w:t>
      </w:r>
      <w:r>
        <w:t xml:space="preserve"> </w:t>
      </w:r>
      <w:r>
        <w:t xml:space="preserve">Self-evidently only this, that of the counter-revolution. What does</w:t>
      </w:r>
      <w:r>
        <w:t xml:space="preserve"> </w:t>
      </w:r>
      <w:r>
        <w:t xml:space="preserve">“</w:t>
      </w:r>
      <w:r>
        <w:t xml:space="preserve">immaturity</w:t>
      </w:r>
      <w:r>
        <w:t xml:space="preserve">”</w:t>
      </w:r>
      <w:r>
        <w:t xml:space="preserve"> </w:t>
      </w:r>
      <w:r>
        <w:t xml:space="preserve">of the…</w:t>
      </w:r>
    </w:p>
    <w:p>
      <w:pPr>
        <w:pStyle w:val="BodyText"/>
      </w:pPr>
      <w:r>
        <w:rPr>
          <w:i/>
        </w:rPr>
        <w:t xml:space="preserve">[Text missing in original]</w:t>
      </w:r>
    </w:p>
    <w:p>
      <w:pPr>
        <w:pStyle w:val="BodyText"/>
      </w:pPr>
      <w:r>
        <w:t xml:space="preserve">…despite the correct political line chosen by the masses, the latter were</w:t>
      </w:r>
      <w:r>
        <w:t xml:space="preserve"> </w:t>
      </w:r>
      <w:r>
        <w:t xml:space="preserve">unable to smash the coalition of socialists, Stalinists, anarchists and the POUM</w:t>
      </w:r>
      <w:r>
        <w:t xml:space="preserve"> </w:t>
      </w:r>
      <w:r>
        <w:t xml:space="preserve">with the bourgeoisie. This piece of sophistry takes as its starting point a</w:t>
      </w:r>
      <w:r>
        <w:t xml:space="preserve"> </w:t>
      </w:r>
      <w:r>
        <w:t xml:space="preserve">concept of some absolute maturity, i.e. a perfect condition of the masses in</w:t>
      </w:r>
      <w:r>
        <w:t xml:space="preserve"> </w:t>
      </w:r>
      <w:r>
        <w:t xml:space="preserve">which they no not require a correct leadership, and, more than that, are capable</w:t>
      </w:r>
      <w:r>
        <w:t xml:space="preserve"> </w:t>
      </w:r>
      <w:r>
        <w:t xml:space="preserve">of conquering against their own leadership. There is not and there cannot be</w:t>
      </w:r>
      <w:r>
        <w:t xml:space="preserve"> </w:t>
      </w:r>
      <w:r>
        <w:t xml:space="preserve">such maturity.</w:t>
      </w:r>
    </w:p>
    <w:p>
      <w:pPr>
        <w:pStyle w:val="BodyText"/>
      </w:pPr>
      <w:r>
        <w:t xml:space="preserve">But why should workers who show such correct revolutionary instinct and such</w:t>
      </w:r>
      <w:r>
        <w:t xml:space="preserve"> </w:t>
      </w:r>
      <w:r>
        <w:t xml:space="preserve">superior fighting qualities submit to treacherous leadership? object our sages.</w:t>
      </w:r>
      <w:r>
        <w:t xml:space="preserve"> </w:t>
      </w:r>
      <w:r>
        <w:t xml:space="preserve">Our answer is: There wasn’t even a hint of mere subordination. The workers’ line</w:t>
      </w:r>
      <w:r>
        <w:t xml:space="preserve"> </w:t>
      </w:r>
      <w:r>
        <w:t xml:space="preserve">of march at all times cut a certain angle to the line of the leadership. And at</w:t>
      </w:r>
      <w:r>
        <w:t xml:space="preserve"> </w:t>
      </w:r>
      <w:r>
        <w:t xml:space="preserve">the most critical moments this angle became 180 degrees. The leadership then</w:t>
      </w:r>
      <w:r>
        <w:t xml:space="preserve"> </w:t>
      </w:r>
      <w:r>
        <w:t xml:space="preserve">helped directly or indirectly to subdue the workers by armed force.</w:t>
      </w:r>
    </w:p>
    <w:p>
      <w:pPr>
        <w:pStyle w:val="BodyText"/>
      </w:pPr>
      <w:r>
        <w:t xml:space="preserve">In May 1937 the workers of Catalonia rose not only without their own leadership</w:t>
      </w:r>
      <w:r>
        <w:t xml:space="preserve"> </w:t>
      </w:r>
      <w:r>
        <w:t xml:space="preserve">but against it. The anarchist leaders—pathetic and contemptible bourgeois</w:t>
      </w:r>
      <w:r>
        <w:t xml:space="preserve"> </w:t>
      </w:r>
      <w:r>
        <w:t xml:space="preserve">masquerading cheaply as revolutionists—have repeated hundreds of times in</w:t>
      </w:r>
      <w:r>
        <w:t xml:space="preserve"> </w:t>
      </w:r>
      <w:r>
        <w:t xml:space="preserve">their press that had the CNT wanted to take power and set up their dictatorship</w:t>
      </w:r>
      <w:r>
        <w:t xml:space="preserve"> </w:t>
      </w:r>
      <w:r>
        <w:t xml:space="preserve">in May, they could have done so without any difficulty. This time the anarchist</w:t>
      </w:r>
      <w:r>
        <w:t xml:space="preserve"> </w:t>
      </w:r>
      <w:r>
        <w:t xml:space="preserve">leaders speak the unadulterated truth. The POUM leadership actually dragged at</w:t>
      </w:r>
      <w:r>
        <w:t xml:space="preserve"> </w:t>
      </w:r>
      <w:r>
        <w:t xml:space="preserve">the tail of the CNT, only they covered up their policy with a different</w:t>
      </w:r>
      <w:r>
        <w:t xml:space="preserve"> </w:t>
      </w:r>
      <w:r>
        <w:t xml:space="preserve">phraseology. It was thanks to this and this alone that the bourgeoisie</w:t>
      </w:r>
      <w:r>
        <w:t xml:space="preserve"> </w:t>
      </w:r>
      <w:r>
        <w:t xml:space="preserve">succeeded in crushing the May uprising of the</w:t>
      </w:r>
      <w:r>
        <w:t xml:space="preserve"> </w:t>
      </w:r>
      <w:r>
        <w:t xml:space="preserve">“</w:t>
      </w:r>
      <w:r>
        <w:t xml:space="preserve">immature</w:t>
      </w:r>
      <w:r>
        <w:t xml:space="preserve">”</w:t>
      </w:r>
      <w:r>
        <w:t xml:space="preserve"> </w:t>
      </w:r>
      <w:r>
        <w:t xml:space="preserve">proletariat. One must</w:t>
      </w:r>
      <w:r>
        <w:t xml:space="preserve"> </w:t>
      </w:r>
      <w:r>
        <w:t xml:space="preserve">understand exactly nothing in the sphere of the inter-relationships between the</w:t>
      </w:r>
      <w:r>
        <w:t xml:space="preserve"> </w:t>
      </w:r>
      <w:r>
        <w:t xml:space="preserve">class and the party, between the masses and the leaders in order to repeat the</w:t>
      </w:r>
      <w:r>
        <w:t xml:space="preserve"> </w:t>
      </w:r>
      <w:r>
        <w:t xml:space="preserve">hollow statement that the Spanish masses merely followed their leaders. The only</w:t>
      </w:r>
      <w:r>
        <w:t xml:space="preserve"> </w:t>
      </w:r>
      <w:r>
        <w:t xml:space="preserve">thing that can be said is that the masses who sought at all times to blast their</w:t>
      </w:r>
      <w:r>
        <w:t xml:space="preserve"> </w:t>
      </w:r>
      <w:r>
        <w:t xml:space="preserve">way to the correct road found it beyond their strength to produce in the very</w:t>
      </w:r>
      <w:r>
        <w:t xml:space="preserve"> </w:t>
      </w:r>
      <w:r>
        <w:t xml:space="preserve">fire of battle a new leadership corresponding to the demands of the revolution.</w:t>
      </w:r>
      <w:r>
        <w:t xml:space="preserve"> </w:t>
      </w:r>
      <w:r>
        <w:t xml:space="preserve">Before us is a profoundly dynamic process, with the various stages of the</w:t>
      </w:r>
      <w:r>
        <w:t xml:space="preserve"> </w:t>
      </w:r>
      <w:r>
        <w:t xml:space="preserve">revolution shifting swiftly, with the leadership or various sections of the</w:t>
      </w:r>
      <w:r>
        <w:t xml:space="preserve"> </w:t>
      </w:r>
      <w:r>
        <w:t xml:space="preserve">leadership quickly deserting to the side of the class enemy, and our sages</w:t>
      </w:r>
      <w:r>
        <w:t xml:space="preserve"> </w:t>
      </w:r>
      <w:r>
        <w:t xml:space="preserve">engage in a purely static discussion: Why did the working class as a whole</w:t>
      </w:r>
      <w:r>
        <w:t xml:space="preserve"> </w:t>
      </w:r>
      <w:r>
        <w:t xml:space="preserve">follow a bad leadership?  </w:t>
      </w:r>
    </w:p>
    <w:p>
      <w:pPr>
        <w:pStyle w:val="Heading2"/>
      </w:pPr>
      <w:bookmarkStart w:id="23" w:name="the-dialectic-approach"/>
      <w:r>
        <w:t xml:space="preserve">The Dialectic Approach</w:t>
      </w:r>
      <w:bookmarkEnd w:id="23"/>
    </w:p>
    <w:p>
      <w:pPr>
        <w:pStyle w:val="FirstParagraph"/>
      </w:pPr>
      <w:r>
        <w:t xml:space="preserve">There is an ancient, evolutionary-liberal epigram: Every people gets the</w:t>
      </w:r>
      <w:r>
        <w:t xml:space="preserve"> </w:t>
      </w:r>
      <w:r>
        <w:t xml:space="preserve">government it deserves. History, however, shows that one and the same people may</w:t>
      </w:r>
      <w:r>
        <w:t xml:space="preserve"> </w:t>
      </w:r>
      <w:r>
        <w:t xml:space="preserve">in the course of a comparatively brief epoch get very different governments</w:t>
      </w:r>
      <w:r>
        <w:t xml:space="preserve"> </w:t>
      </w:r>
      <w:r>
        <w:t xml:space="preserve">(Russia, Italy, Germany, Spain, etc.) and furthermore that the order of these</w:t>
      </w:r>
      <w:r>
        <w:t xml:space="preserve"> </w:t>
      </w:r>
      <w:r>
        <w:t xml:space="preserve">governments doesn’t at all proceed in one and the same direction: from</w:t>
      </w:r>
      <w:r>
        <w:t xml:space="preserve"> </w:t>
      </w:r>
      <w:r>
        <w:t xml:space="preserve">despotism—to freedom as was imagined by the evolutionistts liberals. The</w:t>
      </w:r>
      <w:r>
        <w:t xml:space="preserve"> </w:t>
      </w:r>
      <w:r>
        <w:t xml:space="preserve">secret is this, that a people is comprised of hostile classes, and the classes</w:t>
      </w:r>
      <w:r>
        <w:t xml:space="preserve"> </w:t>
      </w:r>
      <w:r>
        <w:t xml:space="preserve">themselves are comprised of different and in part antagonistic layers which fall</w:t>
      </w:r>
      <w:r>
        <w:t xml:space="preserve"> </w:t>
      </w:r>
      <w:r>
        <w:t xml:space="preserve">under different leadership; furthermore every people falls under the influence</w:t>
      </w:r>
      <w:r>
        <w:t xml:space="preserve"> </w:t>
      </w:r>
      <w:r>
        <w:t xml:space="preserve">of other peoples who are likewise comprised of classes. Governments do not</w:t>
      </w:r>
      <w:r>
        <w:t xml:space="preserve"> </w:t>
      </w:r>
      <w:r>
        <w:t xml:space="preserve">express the systematically growing</w:t>
      </w:r>
      <w:r>
        <w:t xml:space="preserve"> </w:t>
      </w:r>
      <w:r>
        <w:t xml:space="preserve">“</w:t>
      </w:r>
      <w:r>
        <w:t xml:space="preserve">maturity</w:t>
      </w:r>
      <w:r>
        <w:t xml:space="preserve">”</w:t>
      </w:r>
      <w:r>
        <w:t xml:space="preserve"> </w:t>
      </w:r>
      <w:r>
        <w:t xml:space="preserve">of a</w:t>
      </w:r>
      <w:r>
        <w:t xml:space="preserve"> </w:t>
      </w:r>
      <w:r>
        <w:t xml:space="preserve">“</w:t>
      </w:r>
      <w:r>
        <w:t xml:space="preserve">people</w:t>
      </w:r>
      <w:r>
        <w:t xml:space="preserve">”</w:t>
      </w:r>
      <w:r>
        <w:t xml:space="preserve"> </w:t>
      </w:r>
      <w:r>
        <w:t xml:space="preserve">but are the product</w:t>
      </w:r>
      <w:r>
        <w:t xml:space="preserve"> </w:t>
      </w:r>
      <w:r>
        <w:t xml:space="preserve">of the struggle between different classes and the different layers within one</w:t>
      </w:r>
      <w:r>
        <w:t xml:space="preserve"> </w:t>
      </w:r>
      <w:r>
        <w:t xml:space="preserve">and the same class, and, finally, the action of external forces—alliances,</w:t>
      </w:r>
      <w:r>
        <w:t xml:space="preserve"> </w:t>
      </w:r>
      <w:r>
        <w:t xml:space="preserve">conflicts, wars and so on. To this should be added that a government, once it</w:t>
      </w:r>
      <w:r>
        <w:t xml:space="preserve"> </w:t>
      </w:r>
      <w:r>
        <w:t xml:space="preserve">has established itself, may endure much longer than the relationship of forces</w:t>
      </w:r>
      <w:r>
        <w:t xml:space="preserve"> </w:t>
      </w:r>
      <w:r>
        <w:t xml:space="preserve">which produced it. It is precisely out of this historical contradiction that</w:t>
      </w:r>
      <w:r>
        <w:t xml:space="preserve"> </w:t>
      </w:r>
      <w:r>
        <w:t xml:space="preserve">revolutions,</w:t>
      </w:r>
      <w:r>
        <w:t xml:space="preserve"> </w:t>
      </w:r>
      <w:r>
        <w:rPr>
          <w:i/>
        </w:rPr>
        <w:t xml:space="preserve">coup d’etats</w:t>
      </w:r>
      <w:r>
        <w:t xml:space="preserve">, counterrevolutions, etc. arise.</w:t>
      </w:r>
    </w:p>
    <w:p>
      <w:pPr>
        <w:pStyle w:val="BodyText"/>
      </w:pPr>
      <w:r>
        <w:t xml:space="preserve">The very same dialectic approach is necessary in dealing with the question of</w:t>
      </w:r>
      <w:r>
        <w:t xml:space="preserve"> </w:t>
      </w:r>
      <w:r>
        <w:t xml:space="preserve">the leadership of a class. Imitating the liberals our sages tacitly accept the</w:t>
      </w:r>
      <w:r>
        <w:t xml:space="preserve"> </w:t>
      </w:r>
      <w:r>
        <w:t xml:space="preserve">axiom that every class gets the leadership it deserves. In reality leadership is</w:t>
      </w:r>
      <w:r>
        <w:t xml:space="preserve"> </w:t>
      </w:r>
      <w:r>
        <w:t xml:space="preserve">not at all a mere</w:t>
      </w:r>
      <w:r>
        <w:t xml:space="preserve"> </w:t>
      </w:r>
      <w:r>
        <w:t xml:space="preserve">“</w:t>
      </w:r>
      <w:r>
        <w:t xml:space="preserve">reflection</w:t>
      </w:r>
      <w:r>
        <w:t xml:space="preserve">”</w:t>
      </w:r>
      <w:r>
        <w:t xml:space="preserve"> </w:t>
      </w:r>
      <w:r>
        <w:t xml:space="preserve">of a class or the product of its own free</w:t>
      </w:r>
      <w:r>
        <w:t xml:space="preserve"> </w:t>
      </w:r>
      <w:r>
        <w:t xml:space="preserve">creativeness. A leadership is shaped in the process of clashes between the</w:t>
      </w:r>
      <w:r>
        <w:t xml:space="preserve"> </w:t>
      </w:r>
      <w:r>
        <w:t xml:space="preserve">different classes or the friction between the different layers within a given</w:t>
      </w:r>
      <w:r>
        <w:t xml:space="preserve"> </w:t>
      </w:r>
      <w:r>
        <w:t xml:space="preserve">class. Having once arisen, the leadership invariably arises above its class and</w:t>
      </w:r>
      <w:r>
        <w:t xml:space="preserve"> </w:t>
      </w:r>
      <w:r>
        <w:t xml:space="preserve">thereby becomes predisposed to the pressure and influence of other classes. The</w:t>
      </w:r>
      <w:r>
        <w:t xml:space="preserve"> </w:t>
      </w:r>
      <w:r>
        <w:t xml:space="preserve">proletariat may</w:t>
      </w:r>
      <w:r>
        <w:t xml:space="preserve"> </w:t>
      </w:r>
      <w:r>
        <w:t xml:space="preserve">“</w:t>
      </w:r>
      <w:r>
        <w:t xml:space="preserve">tolerate</w:t>
      </w:r>
      <w:r>
        <w:t xml:space="preserve">”</w:t>
      </w:r>
      <w:r>
        <w:t xml:space="preserve"> </w:t>
      </w:r>
      <w:r>
        <w:t xml:space="preserve">for a long time a leadership that has already</w:t>
      </w:r>
      <w:r>
        <w:t xml:space="preserve"> </w:t>
      </w:r>
      <w:r>
        <w:t xml:space="preserve">suffered a complete inner degeneration but has not as yet had the opportunity to</w:t>
      </w:r>
      <w:r>
        <w:t xml:space="preserve"> </w:t>
      </w:r>
      <w:r>
        <w:t xml:space="preserve">express this degeneration amid great events. A great historic shock is necessary</w:t>
      </w:r>
      <w:r>
        <w:t xml:space="preserve"> </w:t>
      </w:r>
      <w:r>
        <w:t xml:space="preserve">to reveal sharply the contradiction between the leadership and the class. The</w:t>
      </w:r>
      <w:r>
        <w:t xml:space="preserve"> </w:t>
      </w:r>
      <w:r>
        <w:t xml:space="preserve">mightiest historical shocks are wars and revolutions. Precisely for this reason</w:t>
      </w:r>
      <w:r>
        <w:t xml:space="preserve"> </w:t>
      </w:r>
      <w:r>
        <w:t xml:space="preserve">the working class is often caught unawares by war and revolution. But even in</w:t>
      </w:r>
      <w:r>
        <w:t xml:space="preserve"> </w:t>
      </w:r>
      <w:r>
        <w:t xml:space="preserve">cases where the old leadership has revealed its internal corruption, the class</w:t>
      </w:r>
      <w:r>
        <w:t xml:space="preserve"> </w:t>
      </w:r>
      <w:r>
        <w:t xml:space="preserve">cannot improvise immediately a new leadership, especially if it has not</w:t>
      </w:r>
      <w:r>
        <w:t xml:space="preserve"> </w:t>
      </w:r>
      <w:r>
        <w:t xml:space="preserve">inherited from the previous period strong revolutionary cadres capable of</w:t>
      </w:r>
      <w:r>
        <w:t xml:space="preserve"> </w:t>
      </w:r>
      <w:r>
        <w:t xml:space="preserve">utilizing the collapse of the old leading party. The Marxist, i.e. dialectic</w:t>
      </w:r>
      <w:r>
        <w:t xml:space="preserve"> </w:t>
      </w:r>
      <w:r>
        <w:t xml:space="preserve">and not scholastic interpretation of the inter-relationship between a class and</w:t>
      </w:r>
      <w:r>
        <w:t xml:space="preserve"> </w:t>
      </w:r>
      <w:r>
        <w:t xml:space="preserve">its leadership does not leave a single stone unturned of our author’s legalistic</w:t>
      </w:r>
      <w:r>
        <w:t xml:space="preserve"> </w:t>
      </w:r>
      <w:r>
        <w:t xml:space="preserve">sophistry.  </w:t>
      </w:r>
    </w:p>
    <w:p>
      <w:pPr>
        <w:pStyle w:val="Heading2"/>
      </w:pPr>
      <w:bookmarkStart w:id="24" w:name="how-the-russian-workers-matured"/>
      <w:r>
        <w:t xml:space="preserve">How the Russian Workers Matured</w:t>
      </w:r>
      <w:bookmarkEnd w:id="24"/>
    </w:p>
    <w:p>
      <w:pPr>
        <w:pStyle w:val="FirstParagraph"/>
      </w:pPr>
      <w:r>
        <w:t xml:space="preserve">He conceives of the proletariat’s maturity as something purely static. Yet</w:t>
      </w:r>
      <w:r>
        <w:t xml:space="preserve"> </w:t>
      </w:r>
      <w:r>
        <w:t xml:space="preserve">during a revolution the consciousness of a class is the most dynamic process</w:t>
      </w:r>
      <w:r>
        <w:t xml:space="preserve"> </w:t>
      </w:r>
      <w:r>
        <w:t xml:space="preserve">directly determining the course of the revolution. Was it possible in January</w:t>
      </w:r>
      <w:r>
        <w:t xml:space="preserve"> </w:t>
      </w:r>
      <w:r>
        <w:t xml:space="preserve">1917 or even in March, after the overthrow of Czarism, to give an answer to the</w:t>
      </w:r>
      <w:r>
        <w:t xml:space="preserve"> </w:t>
      </w:r>
      <w:r>
        <w:t xml:space="preserve">question whether the Russian proletariat had sufficiently</w:t>
      </w:r>
      <w:r>
        <w:t xml:space="preserve"> </w:t>
      </w:r>
      <w:r>
        <w:t xml:space="preserve">“</w:t>
      </w:r>
      <w:r>
        <w:t xml:space="preserve">matured</w:t>
      </w:r>
      <w:r>
        <w:t xml:space="preserve">”</w:t>
      </w:r>
      <w:r>
        <w:t xml:space="preserve"> </w:t>
      </w:r>
      <w:r>
        <w:t xml:space="preserve">for the</w:t>
      </w:r>
      <w:r>
        <w:t xml:space="preserve"> </w:t>
      </w:r>
      <w:r>
        <w:t xml:space="preserve">conquest of power in eight to nine months? The working class was at that time</w:t>
      </w:r>
      <w:r>
        <w:t xml:space="preserve"> </w:t>
      </w:r>
      <w:r>
        <w:t xml:space="preserve">extremely heterogeneous socially and politically. During the years of the war it</w:t>
      </w:r>
      <w:r>
        <w:t xml:space="preserve"> </w:t>
      </w:r>
      <w:r>
        <w:t xml:space="preserve">had been renewed by 30-40 percent from the ranks of the petty bourgeoisie, often</w:t>
      </w:r>
      <w:r>
        <w:t xml:space="preserve"> </w:t>
      </w:r>
      <w:r>
        <w:t xml:space="preserve">reactionary, at the expense of backward peasants, at the expense of women and</w:t>
      </w:r>
      <w:r>
        <w:t xml:space="preserve"> </w:t>
      </w:r>
      <w:r>
        <w:t xml:space="preserve">youth. The Bolshevik party in March 1917 was followed by an insignificant</w:t>
      </w:r>
      <w:r>
        <w:t xml:space="preserve"> </w:t>
      </w:r>
      <w:r>
        <w:t xml:space="preserve">minority of the working class and furthermore there was discord within the party</w:t>
      </w:r>
      <w:r>
        <w:t xml:space="preserve"> </w:t>
      </w:r>
      <w:r>
        <w:t xml:space="preserve">itself. The overwhelming majority of the workers supported the Mensheviks and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Socialists-Revolutionists</w:t>
      </w:r>
      <w:r>
        <w:t xml:space="preserve">”</w:t>
      </w:r>
      <w:r>
        <w:t xml:space="preserve"> </w:t>
      </w:r>
      <w:r>
        <w:t xml:space="preserve">i.e., conservative social-patriots. The</w:t>
      </w:r>
      <w:r>
        <w:t xml:space="preserve"> </w:t>
      </w:r>
      <w:r>
        <w:t xml:space="preserve">situation was even less favorable with regard to the army and the peasantry. We</w:t>
      </w:r>
      <w:r>
        <w:t xml:space="preserve"> </w:t>
      </w:r>
      <w:r>
        <w:t xml:space="preserve">must add to this: the general low level of culture in the country, the lack of</w:t>
      </w:r>
      <w:r>
        <w:t xml:space="preserve"> </w:t>
      </w:r>
      <w:r>
        <w:t xml:space="preserve">political experience among the broadest layers of the proletariat, especially in</w:t>
      </w:r>
      <w:r>
        <w:t xml:space="preserve"> </w:t>
      </w:r>
      <w:r>
        <w:t xml:space="preserve">the provinces, let alone the peasants and soldiers.</w:t>
      </w:r>
    </w:p>
    <w:p>
      <w:pPr>
        <w:pStyle w:val="BodyText"/>
      </w:pPr>
      <w:r>
        <w:t xml:space="preserve">What was the</w:t>
      </w:r>
      <w:r>
        <w:t xml:space="preserve"> </w:t>
      </w:r>
      <w:r>
        <w:t xml:space="preserve">“</w:t>
      </w:r>
      <w:r>
        <w:t xml:space="preserve">active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 </w:t>
      </w:r>
      <w:r>
        <w:t xml:space="preserve">of Bolshevism? A clear and thoroughly thought out</w:t>
      </w:r>
      <w:r>
        <w:t xml:space="preserve"> </w:t>
      </w:r>
      <w:r>
        <w:t xml:space="preserve">revolutionary conception at the beginning of the revolution was held only by</w:t>
      </w:r>
      <w:r>
        <w:t xml:space="preserve"> </w:t>
      </w:r>
      <w:r>
        <w:t xml:space="preserve">Lenin. The Russian cadres of the party were scattered and to a considerable</w:t>
      </w:r>
      <w:r>
        <w:t xml:space="preserve"> </w:t>
      </w:r>
      <w:r>
        <w:t xml:space="preserve">degree bewildered. But the party had authority among the advanced workers. Lenin</w:t>
      </w:r>
      <w:r>
        <w:t xml:space="preserve"> </w:t>
      </w:r>
      <w:r>
        <w:t xml:space="preserve">had great authority with the party cadres. Lenin’s political conception</w:t>
      </w:r>
      <w:r>
        <w:t xml:space="preserve"> </w:t>
      </w:r>
      <w:r>
        <w:t xml:space="preserve">corresponded to the actual development of the revolution and was reinformed by</w:t>
      </w:r>
      <w:r>
        <w:t xml:space="preserve"> </w:t>
      </w:r>
      <w:r>
        <w:t xml:space="preserve">each new event. These elements of the</w:t>
      </w:r>
      <w:r>
        <w:t xml:space="preserve"> </w:t>
      </w:r>
      <w:r>
        <w:t xml:space="preserve">“</w:t>
      </w:r>
      <w:r>
        <w:t xml:space="preserve">active</w:t>
      </w:r>
      <w:r>
        <w:t xml:space="preserve">”</w:t>
      </w:r>
      <w:r>
        <w:t xml:space="preserve"> </w:t>
      </w:r>
      <w:r>
        <w:t xml:space="preserve">worked wonders in a</w:t>
      </w:r>
      <w:r>
        <w:t xml:space="preserve"> </w:t>
      </w:r>
      <w:r>
        <w:t xml:space="preserve">revolutionary situation, that is, in conditions of bitter class struggle. The</w:t>
      </w:r>
      <w:r>
        <w:t xml:space="preserve"> </w:t>
      </w:r>
      <w:r>
        <w:t xml:space="preserve">party quickly aligned its policy to correspond with Lenin’s conception, to</w:t>
      </w:r>
      <w:r>
        <w:t xml:space="preserve"> </w:t>
      </w:r>
      <w:r>
        <w:t xml:space="preserve">correspond that is with the actual course of the revolution. Thanks to this it</w:t>
      </w:r>
      <w:r>
        <w:t xml:space="preserve"> </w:t>
      </w:r>
      <w:r>
        <w:t xml:space="preserve">met with firm support among tens of thousands of advanced workers. Within a few</w:t>
      </w:r>
      <w:r>
        <w:t xml:space="preserve"> </w:t>
      </w:r>
      <w:r>
        <w:t xml:space="preserve">months, by basing itself upon the development of the revolution the party was</w:t>
      </w:r>
      <w:r>
        <w:t xml:space="preserve"> </w:t>
      </w:r>
      <w:r>
        <w:t xml:space="preserve">able to convince the majority of the workers of the correctness of its slogans.</w:t>
      </w:r>
      <w:r>
        <w:t xml:space="preserve"> </w:t>
      </w:r>
      <w:r>
        <w:t xml:space="preserve">This majority organized into Soviets was able in its turn to attract the</w:t>
      </w:r>
      <w:r>
        <w:t xml:space="preserve"> </w:t>
      </w:r>
      <w:r>
        <w:t xml:space="preserve">soldiers and peasants. How can this dynamic, dialectic process be exhausted by a</w:t>
      </w:r>
      <w:r>
        <w:t xml:space="preserve"> </w:t>
      </w:r>
      <w:r>
        <w:t xml:space="preserve">formula of the maturity or immaturity of the proletariat? A colossal factor in</w:t>
      </w:r>
      <w:r>
        <w:t xml:space="preserve"> </w:t>
      </w:r>
      <w:r>
        <w:t xml:space="preserve">the maturity of the Russian proletariat in February or March 1917 was Lenin. He</w:t>
      </w:r>
      <w:r>
        <w:t xml:space="preserve"> </w:t>
      </w:r>
      <w:r>
        <w:t xml:space="preserve">did not fall from the skies. He personified the revolutionary tradition of the</w:t>
      </w:r>
      <w:r>
        <w:t xml:space="preserve"> </w:t>
      </w:r>
      <w:r>
        <w:t xml:space="preserve">working class. For Lenin’s slogans to find their way to the masses there had to</w:t>
      </w:r>
      <w:r>
        <w:t xml:space="preserve"> </w:t>
      </w:r>
      <w:r>
        <w:t xml:space="preserve">exist cadres, even though numerically small at the beginning; there had to exist</w:t>
      </w:r>
      <w:r>
        <w:t xml:space="preserve"> </w:t>
      </w:r>
      <w:r>
        <w:t xml:space="preserve">the confidence of the cadres in the leadership, a confidence based on the entire</w:t>
      </w:r>
      <w:r>
        <w:t xml:space="preserve"> </w:t>
      </w:r>
      <w:r>
        <w:t xml:space="preserve">experience of the past. To cancel these elements from one’s calculations is</w:t>
      </w:r>
      <w:r>
        <w:t xml:space="preserve"> </w:t>
      </w:r>
      <w:r>
        <w:t xml:space="preserve">simply to ignore the living revolution, to substitute for it an abstraction, the</w:t>
      </w:r>
      <w:r>
        <w:t xml:space="preserve"> </w:t>
      </w:r>
      <w:r>
        <w:t xml:space="preserve">“</w:t>
      </w:r>
      <w:r>
        <w:t xml:space="preserve">relationship of forces,</w:t>
      </w:r>
      <w:r>
        <w:t xml:space="preserve">”</w:t>
      </w:r>
      <w:r>
        <w:t xml:space="preserve"> </w:t>
      </w:r>
      <w:r>
        <w:t xml:space="preserve">because the development of the revolution precisely</w:t>
      </w:r>
      <w:r>
        <w:t xml:space="preserve"> </w:t>
      </w:r>
      <w:r>
        <w:t xml:space="preserve">consists of this, that the relationship of forces keeps incessantly and rapidly</w:t>
      </w:r>
      <w:r>
        <w:t xml:space="preserve"> </w:t>
      </w:r>
      <w:r>
        <w:t xml:space="preserve">changing under the impact of the changes in the consciousness of the</w:t>
      </w:r>
      <w:r>
        <w:t xml:space="preserve"> </w:t>
      </w:r>
      <w:r>
        <w:t xml:space="preserve">proletariat, the attraction of backward layers to the advanced, the growing</w:t>
      </w:r>
      <w:r>
        <w:t xml:space="preserve"> </w:t>
      </w:r>
      <w:r>
        <w:t xml:space="preserve">assurance of the class in its own strength. The vital mainspring in this</w:t>
      </w:r>
      <w:r>
        <w:t xml:space="preserve"> </w:t>
      </w:r>
      <w:r>
        <w:t xml:space="preserve">process is the party, just as the vital mainspring in the mechanism of the party</w:t>
      </w:r>
      <w:r>
        <w:t xml:space="preserve"> </w:t>
      </w:r>
      <w:r>
        <w:t xml:space="preserve">is its leadership. The role and the responsibility of the leadership in a</w:t>
      </w:r>
      <w:r>
        <w:t xml:space="preserve"> </w:t>
      </w:r>
      <w:r>
        <w:t xml:space="preserve">revolutionary epoch is colossal.  </w:t>
      </w:r>
    </w:p>
    <w:p>
      <w:pPr>
        <w:pStyle w:val="Heading2"/>
      </w:pPr>
      <w:bookmarkStart w:id="26" w:name="relativity-of-maturity"/>
      <w:r>
        <w:t xml:space="preserve">Relativity of</w:t>
      </w:r>
      <w:r>
        <w:t xml:space="preserve"> </w:t>
      </w:r>
      <w:r>
        <w:t xml:space="preserve">“</w:t>
      </w:r>
      <w:r>
        <w:t xml:space="preserve">Maturity</w:t>
      </w:r>
      <w:r>
        <w:t xml:space="preserve">”</w:t>
      </w:r>
      <w:bookmarkEnd w:id="26"/>
    </w:p>
    <w:p>
      <w:pPr>
        <w:pStyle w:val="FirstParagraph"/>
      </w:pPr>
      <w:r>
        <w:t xml:space="preserve">The October victory is a serious testimonial of the</w:t>
      </w:r>
      <w:r>
        <w:t xml:space="preserve"> </w:t>
      </w:r>
      <w:r>
        <w:t xml:space="preserve">“</w:t>
      </w:r>
      <w:r>
        <w:t xml:space="preserve">maturity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proletariat. But this maturity is relative. A few years later the very same</w:t>
      </w:r>
      <w:r>
        <w:t xml:space="preserve"> </w:t>
      </w:r>
      <w:r>
        <w:t xml:space="preserve">proletariat permitted the revolution to be strangled by a bureaucracy which rose</w:t>
      </w:r>
      <w:r>
        <w:t xml:space="preserve"> </w:t>
      </w:r>
      <w:r>
        <w:t xml:space="preserve">from its ranks. Victory is not at all the ripe fruit of the proletariat’s</w:t>
      </w:r>
      <w:r>
        <w:t xml:space="preserve"> </w:t>
      </w:r>
      <w:r>
        <w:t xml:space="preserve">“</w:t>
      </w:r>
      <w:r>
        <w:t xml:space="preserve">maturity.</w:t>
      </w:r>
      <w:r>
        <w:t xml:space="preserve">”</w:t>
      </w:r>
      <w:r>
        <w:t xml:space="preserve"> </w:t>
      </w:r>
      <w:r>
        <w:t xml:space="preserve">Victory is a strategical task. It is necessary to utilize the</w:t>
      </w:r>
      <w:r>
        <w:t xml:space="preserve"> </w:t>
      </w:r>
      <w:r>
        <w:t xml:space="preserve">favorable conditions of a revolutionary crisis in order to mobilize the masses;</w:t>
      </w:r>
      <w:r>
        <w:t xml:space="preserve"> </w:t>
      </w:r>
      <w:r>
        <w:t xml:space="preserve">taking as a starting point the given level of their</w:t>
      </w:r>
      <w:r>
        <w:t xml:space="preserve"> </w:t>
      </w:r>
      <w:r>
        <w:t xml:space="preserve">“</w:t>
      </w:r>
      <w:r>
        <w:t xml:space="preserve">maturity</w:t>
      </w:r>
      <w:r>
        <w:t xml:space="preserve">”</w:t>
      </w:r>
      <w:r>
        <w:t xml:space="preserve"> </w:t>
      </w:r>
      <w:r>
        <w:t xml:space="preserve">it is necessary</w:t>
      </w:r>
      <w:r>
        <w:t xml:space="preserve"> </w:t>
      </w:r>
      <w:r>
        <w:t xml:space="preserve">to propel them forward, teach them to understand that the enemy is by no means</w:t>
      </w:r>
      <w:r>
        <w:t xml:space="preserve"> </w:t>
      </w:r>
      <w:r>
        <w:t xml:space="preserve">omnipotent, that it is torn asunder with contradictions, that behind the</w:t>
      </w:r>
      <w:r>
        <w:t xml:space="preserve"> </w:t>
      </w:r>
      <w:r>
        <w:t xml:space="preserve">imposing facade panic prevails. Had the Bolshevik party failed to carry out this</w:t>
      </w:r>
      <w:r>
        <w:t xml:space="preserve"> </w:t>
      </w:r>
      <w:r>
        <w:t xml:space="preserve">work, there couldn’t even be talk of the victory of the proletarian revolution.</w:t>
      </w:r>
      <w:r>
        <w:t xml:space="preserve"> </w:t>
      </w:r>
      <w:r>
        <w:t xml:space="preserve">The Soviets would have been crushed by the counter-revolution and the little</w:t>
      </w:r>
      <w:r>
        <w:t xml:space="preserve"> </w:t>
      </w:r>
      <w:r>
        <w:t xml:space="preserve">sages of all countries would have written articles and books on the keynote that</w:t>
      </w:r>
      <w:r>
        <w:t xml:space="preserve"> </w:t>
      </w:r>
      <w:r>
        <w:t xml:space="preserve">only uprooted visionaries could dream in Russia of the dictatorship of the</w:t>
      </w:r>
      <w:r>
        <w:t xml:space="preserve"> </w:t>
      </w:r>
      <w:r>
        <w:t xml:space="preserve">proletariat, so small numerically and so immature.  </w:t>
      </w:r>
    </w:p>
    <w:p>
      <w:pPr>
        <w:pStyle w:val="Heading2"/>
      </w:pPr>
      <w:bookmarkStart w:id="27" w:name="auxiliary-role-of-peasants"/>
      <w:r>
        <w:t xml:space="preserve">Auxiliary Role of Peasants</w:t>
      </w:r>
      <w:bookmarkEnd w:id="27"/>
    </w:p>
    <w:p>
      <w:pPr>
        <w:pStyle w:val="FirstParagraph"/>
      </w:pPr>
      <w:r>
        <w:t xml:space="preserve">Equally abstract, pedantic and false is the reference to the</w:t>
      </w:r>
      <w:r>
        <w:t xml:space="preserve"> </w:t>
      </w:r>
      <w:r>
        <w:t xml:space="preserve">“</w:t>
      </w:r>
      <w:r>
        <w:t xml:space="preserve">lack of</w:t>
      </w:r>
      <w:r>
        <w:t xml:space="preserve"> </w:t>
      </w:r>
      <w:r>
        <w:t xml:space="preserve">independence</w:t>
      </w:r>
      <w:r>
        <w:t xml:space="preserve">”</w:t>
      </w:r>
      <w:r>
        <w:t xml:space="preserve"> </w:t>
      </w:r>
      <w:r>
        <w:t xml:space="preserve">of the peasantry. When and where did our sage ever observe in</w:t>
      </w:r>
      <w:r>
        <w:t xml:space="preserve"> </w:t>
      </w:r>
      <w:r>
        <w:t xml:space="preserve">capitalist society a peasantry with an independent revolutionary program or a</w:t>
      </w:r>
      <w:r>
        <w:t xml:space="preserve"> </w:t>
      </w:r>
      <w:r>
        <w:t xml:space="preserve">capacity for independent revolutionary initiative? The peasantry can play a very</w:t>
      </w:r>
      <w:r>
        <w:t xml:space="preserve"> </w:t>
      </w:r>
      <w:r>
        <w:t xml:space="preserve">great role in the revolution, but only an auxiliary role.</w:t>
      </w:r>
    </w:p>
    <w:p>
      <w:pPr>
        <w:pStyle w:val="BodyText"/>
      </w:pPr>
      <w:r>
        <w:t xml:space="preserve">In many instances the Spanish peasants acted boldly and fought courageously. But</w:t>
      </w:r>
      <w:r>
        <w:t xml:space="preserve"> </w:t>
      </w:r>
      <w:r>
        <w:t xml:space="preserve">to rouse the entire mass of the peasantry, the proletariat had to set an example</w:t>
      </w:r>
      <w:r>
        <w:t xml:space="preserve"> </w:t>
      </w:r>
      <w:r>
        <w:t xml:space="preserve">of a decisive uprising against the bourgeoisie and inspire the peasants with</w:t>
      </w:r>
      <w:r>
        <w:t xml:space="preserve"> </w:t>
      </w:r>
      <w:r>
        <w:t xml:space="preserve">faith in the possibility of victory. In the meantime the revolutionary</w:t>
      </w:r>
      <w:r>
        <w:t xml:space="preserve"> </w:t>
      </w:r>
      <w:r>
        <w:t xml:space="preserve">initiative of the proletariat itself was paralyzed at every step by its own</w:t>
      </w:r>
      <w:r>
        <w:t xml:space="preserve"> </w:t>
      </w:r>
      <w:r>
        <w:t xml:space="preserve">organizations.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immaturity</w:t>
      </w:r>
      <w:r>
        <w:t xml:space="preserve">”</w:t>
      </w:r>
      <w:r>
        <w:t xml:space="preserve"> </w:t>
      </w:r>
      <w:r>
        <w:t xml:space="preserve">of the proletariat, the</w:t>
      </w:r>
      <w:r>
        <w:t xml:space="preserve"> </w:t>
      </w:r>
      <w:r>
        <w:t xml:space="preserve">“</w:t>
      </w:r>
      <w:r>
        <w:t xml:space="preserve">lack of independence</w:t>
      </w:r>
      <w:r>
        <w:t xml:space="preserve">”</w:t>
      </w:r>
      <w:r>
        <w:t xml:space="preserve"> </w:t>
      </w:r>
      <w:r>
        <w:t xml:space="preserve">of the peasantry</w:t>
      </w:r>
      <w:r>
        <w:t xml:space="preserve"> </w:t>
      </w:r>
      <w:r>
        <w:t xml:space="preserve">are neither final nor basic factors in historical events. Underlying the</w:t>
      </w:r>
      <w:r>
        <w:t xml:space="preserve"> </w:t>
      </w:r>
      <w:r>
        <w:t xml:space="preserve">consciousness of the classes are the classes themselves, their numerical</w:t>
      </w:r>
      <w:r>
        <w:t xml:space="preserve"> </w:t>
      </w:r>
      <w:r>
        <w:t xml:space="preserve">strength, their role in economic life. Underlying the classes is a specific</w:t>
      </w:r>
      <w:r>
        <w:t xml:space="preserve"> </w:t>
      </w:r>
      <w:r>
        <w:t xml:space="preserve">system of production which is determined in its turn by the level of the</w:t>
      </w:r>
      <w:r>
        <w:t xml:space="preserve"> </w:t>
      </w:r>
      <w:r>
        <w:t xml:space="preserve">development of productive forces. Why not then say that the defeat of the</w:t>
      </w:r>
      <w:r>
        <w:t xml:space="preserve"> </w:t>
      </w:r>
      <w:r>
        <w:t xml:space="preserve">Spanish proletariat was determined by the low level of technology?  </w:t>
      </w:r>
    </w:p>
    <w:p>
      <w:pPr>
        <w:pStyle w:val="Heading2"/>
      </w:pPr>
      <w:bookmarkStart w:id="28" w:name="the-role-of-personality"/>
      <w:r>
        <w:t xml:space="preserve">The Role of Personality</w:t>
      </w:r>
      <w:bookmarkEnd w:id="28"/>
    </w:p>
    <w:p>
      <w:pPr>
        <w:pStyle w:val="FirstParagraph"/>
      </w:pPr>
      <w:r>
        <w:t xml:space="preserve">Our author substitutes mechanistic determinism for the dialectic conditioning of</w:t>
      </w:r>
      <w:r>
        <w:t xml:space="preserve"> </w:t>
      </w:r>
      <w:r>
        <w:t xml:space="preserve">the historical process. Hence the cheap jibes about the role of individuals,</w:t>
      </w:r>
      <w:r>
        <w:t xml:space="preserve"> </w:t>
      </w:r>
      <w:r>
        <w:t xml:space="preserve">good and bad. History is a process of the class struggle. But classes do not</w:t>
      </w:r>
      <w:r>
        <w:t xml:space="preserve"> </w:t>
      </w:r>
      <w:r>
        <w:t xml:space="preserve">bring their full weight to bear automatically and simultaneously. In the process</w:t>
      </w:r>
      <w:r>
        <w:t xml:space="preserve"> </w:t>
      </w:r>
      <w:r>
        <w:t xml:space="preserve">of struggle the classes create various organs which play an important and</w:t>
      </w:r>
      <w:r>
        <w:t xml:space="preserve"> </w:t>
      </w:r>
      <w:r>
        <w:t xml:space="preserve">independent role and are subject to deformations. This also provides the basis</w:t>
      </w:r>
      <w:r>
        <w:t xml:space="preserve"> </w:t>
      </w:r>
      <w:r>
        <w:t xml:space="preserve">for the role of personalities in history. There are naturally great objective</w:t>
      </w:r>
      <w:r>
        <w:t xml:space="preserve"> </w:t>
      </w:r>
      <w:r>
        <w:t xml:space="preserve">causes which created the autocratic rule of Hitler but only dull-witted pedants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determinism</w:t>
      </w:r>
      <w:r>
        <w:t xml:space="preserve">”</w:t>
      </w:r>
      <w:r>
        <w:t xml:space="preserve"> </w:t>
      </w:r>
      <w:r>
        <w:t xml:space="preserve">could deny today the enormous historic role of Hitler. The</w:t>
      </w:r>
      <w:r>
        <w:t xml:space="preserve"> </w:t>
      </w:r>
      <w:r>
        <w:t xml:space="preserve">arrival of Lenin in Petrograd on April 3, 1917 turned the Bolshevik party in</w:t>
      </w:r>
      <w:r>
        <w:t xml:space="preserve"> </w:t>
      </w:r>
      <w:r>
        <w:t xml:space="preserve">time and enabled the party to lead the revolution to victory. Our sages might</w:t>
      </w:r>
      <w:r>
        <w:t xml:space="preserve"> </w:t>
      </w:r>
      <w:r>
        <w:t xml:space="preserve">say that had Lenin died abroad at the beginning of 1917, the October revolution</w:t>
      </w:r>
      <w:r>
        <w:t xml:space="preserve"> </w:t>
      </w:r>
      <w:r>
        <w:t xml:space="preserve">would have taken place</w:t>
      </w:r>
      <w:r>
        <w:t xml:space="preserve"> </w:t>
      </w:r>
      <w:r>
        <w:t xml:space="preserve">“</w:t>
      </w:r>
      <w:r>
        <w:t xml:space="preserve">just the same.</w:t>
      </w:r>
      <w:r>
        <w:t xml:space="preserve">”</w:t>
      </w:r>
      <w:r>
        <w:t xml:space="preserve"> </w:t>
      </w:r>
      <w:r>
        <w:t xml:space="preserve">But that is not so. Lenin represented</w:t>
      </w:r>
      <w:r>
        <w:t xml:space="preserve"> </w:t>
      </w:r>
      <w:r>
        <w:t xml:space="preserve">one of the living elements of the historical process. He personified the</w:t>
      </w:r>
      <w:r>
        <w:t xml:space="preserve"> </w:t>
      </w:r>
      <w:r>
        <w:t xml:space="preserve">experience and the perspicacity of the most active section of the proletariat.</w:t>
      </w:r>
      <w:r>
        <w:t xml:space="preserve"> </w:t>
      </w:r>
      <w:r>
        <w:t xml:space="preserve">His timely appearance on the arena of the revolution was necessary in order to</w:t>
      </w:r>
      <w:r>
        <w:t xml:space="preserve"> </w:t>
      </w:r>
      <w:r>
        <w:t xml:space="preserve">mobilize the vanguard and provide it with an opportunity to rally the working</w:t>
      </w:r>
      <w:r>
        <w:t xml:space="preserve"> </w:t>
      </w:r>
      <w:r>
        <w:t xml:space="preserve">class and the peasant masses. Political leadership in the crucial moments of</w:t>
      </w:r>
      <w:r>
        <w:t xml:space="preserve"> </w:t>
      </w:r>
      <w:r>
        <w:t xml:space="preserve">historical turns can become just as decisive a factor as is the role of the</w:t>
      </w:r>
      <w:r>
        <w:t xml:space="preserve"> </w:t>
      </w:r>
      <w:r>
        <w:t xml:space="preserve">chief command during the critical moments of war. History is not an automatic</w:t>
      </w:r>
      <w:r>
        <w:t xml:space="preserve"> </w:t>
      </w:r>
      <w:r>
        <w:t xml:space="preserve">process. Otherwise, why leaders? why parties? why programs? why theoretical</w:t>
      </w:r>
      <w:r>
        <w:t xml:space="preserve"> </w:t>
      </w:r>
      <w:r>
        <w:t xml:space="preserve">struggles?  </w:t>
      </w:r>
    </w:p>
    <w:p>
      <w:pPr>
        <w:pStyle w:val="Heading2"/>
      </w:pPr>
      <w:bookmarkStart w:id="29" w:name="stalinism-in-spain"/>
      <w:r>
        <w:t xml:space="preserve">Stalinism in Spain</w:t>
      </w:r>
      <w:bookmarkEnd w:id="29"/>
    </w:p>
    <w:p>
      <w:pPr>
        <w:pStyle w:val="FirstParagraph"/>
      </w:pPr>
      <w:r>
        <w:t xml:space="preserve">“</w:t>
      </w:r>
      <w:r>
        <w:t xml:space="preserve">But why, in the devil’s name,</w:t>
      </w:r>
      <w:r>
        <w:t xml:space="preserve">”</w:t>
      </w:r>
      <w:r>
        <w:t xml:space="preserve"> </w:t>
      </w:r>
      <w:r>
        <w:t xml:space="preserve">asks the author as we have already heard,</w:t>
      </w:r>
      <w:r>
        <w:t xml:space="preserve"> </w:t>
      </w:r>
      <w:r>
        <w:t xml:space="preserve">“</w:t>
      </w:r>
      <w:r>
        <w:t xml:space="preserve">did</w:t>
      </w:r>
      <w:r>
        <w:t xml:space="preserve"> </w:t>
      </w:r>
      <w:r>
        <w:t xml:space="preserve">the revolutionary masses who left their former leaders, rally to the banner of</w:t>
      </w:r>
      <w:r>
        <w:t xml:space="preserve"> </w:t>
      </w:r>
      <w:r>
        <w:t xml:space="preserve">the Communist Party?</w:t>
      </w:r>
      <w:r>
        <w:t xml:space="preserve">”</w:t>
      </w:r>
      <w:r>
        <w:t xml:space="preserve"> </w:t>
      </w:r>
      <w:r>
        <w:t xml:space="preserve">The question is falsely posed. It is not true that the</w:t>
      </w:r>
      <w:r>
        <w:t xml:space="preserve"> </w:t>
      </w:r>
      <w:r>
        <w:t xml:space="preserve">revolutionary masses left all of their former leaders. The workers who were</w:t>
      </w:r>
      <w:r>
        <w:t xml:space="preserve"> </w:t>
      </w:r>
      <w:r>
        <w:t xml:space="preserve">previously connected with specific organizations continued to cling to them,</w:t>
      </w:r>
      <w:r>
        <w:t xml:space="preserve"> </w:t>
      </w:r>
      <w:r>
        <w:t xml:space="preserve">while they observed and checked. Workers in general do not easily break with the</w:t>
      </w:r>
      <w:r>
        <w:t xml:space="preserve"> </w:t>
      </w:r>
      <w:r>
        <w:t xml:space="preserve">party that awakens them to conscious life. Moreover the existence of mutual</w:t>
      </w:r>
      <w:r>
        <w:t xml:space="preserve"> </w:t>
      </w:r>
      <w:r>
        <w:t xml:space="preserve">protection within the People’s Front lulled them: Since everybody agreed,</w:t>
      </w:r>
      <w:r>
        <w:t xml:space="preserve"> </w:t>
      </w:r>
      <w:r>
        <w:t xml:space="preserve">everything must be all right. The new and fresh masses naturally turned to the</w:t>
      </w:r>
      <w:r>
        <w:t xml:space="preserve"> </w:t>
      </w:r>
      <w:r>
        <w:t xml:space="preserve">Comintern as the party which had accomplished the only victorious proletarian</w:t>
      </w:r>
      <w:r>
        <w:t xml:space="preserve"> </w:t>
      </w:r>
      <w:r>
        <w:t xml:space="preserve">revolution and which, it was hoped, was capable of assuring arms to Spain.</w:t>
      </w:r>
      <w:r>
        <w:t xml:space="preserve"> </w:t>
      </w:r>
      <w:r>
        <w:t xml:space="preserve">Furthermore the Comintern was the most zealous champion of the idea of the</w:t>
      </w:r>
      <w:r>
        <w:t xml:space="preserve"> </w:t>
      </w:r>
      <w:r>
        <w:t xml:space="preserve">People’s Front; this inspired confidence among the inexperienced layers of</w:t>
      </w:r>
      <w:r>
        <w:t xml:space="preserve"> </w:t>
      </w:r>
      <w:r>
        <w:t xml:space="preserve">workers. Within the People’s Front the Comintern was the most zealous champion</w:t>
      </w:r>
      <w:r>
        <w:t xml:space="preserve"> </w:t>
      </w:r>
      <w:r>
        <w:t xml:space="preserve">of the bourgeois character of the revolution; this inspired the confidence of</w:t>
      </w:r>
      <w:r>
        <w:t xml:space="preserve"> </w:t>
      </w:r>
      <w:r>
        <w:t xml:space="preserve">the petty and in part the middle bourgeoisie. That is why the masses</w:t>
      </w:r>
      <w:r>
        <w:t xml:space="preserve"> </w:t>
      </w:r>
      <w:r>
        <w:t xml:space="preserve">“</w:t>
      </w:r>
      <w:r>
        <w:t xml:space="preserve">rallied to</w:t>
      </w:r>
      <w:r>
        <w:t xml:space="preserve"> </w:t>
      </w:r>
      <w:r>
        <w:t xml:space="preserve">the banner of the Communist Party.</w:t>
      </w:r>
      <w:r>
        <w:t xml:space="preserve">”</w:t>
      </w:r>
    </w:p>
    <w:p>
      <w:pPr>
        <w:pStyle w:val="BodyText"/>
      </w:pPr>
      <w:r>
        <w:t xml:space="preserve">Our author depicts the matter as if the proletariat were in a well-stocked shoe</w:t>
      </w:r>
      <w:r>
        <w:t xml:space="preserve"> </w:t>
      </w:r>
      <w:r>
        <w:t xml:space="preserve">store, selecting a new pair of boots. Even this simple operation, as is well</w:t>
      </w:r>
      <w:r>
        <w:t xml:space="preserve"> </w:t>
      </w:r>
      <w:r>
        <w:t xml:space="preserve">known, does not always prove successful. As regards new leadership, the choice</w:t>
      </w:r>
      <w:r>
        <w:t xml:space="preserve"> </w:t>
      </w:r>
      <w:r>
        <w:t xml:space="preserve">is very limited. Only gradually, only on the basis of their own experience</w:t>
      </w:r>
      <w:r>
        <w:t xml:space="preserve"> </w:t>
      </w:r>
      <w:r>
        <w:t xml:space="preserve">through several stages can the broad layers of the masses become convinced that</w:t>
      </w:r>
      <w:r>
        <w:t xml:space="preserve"> </w:t>
      </w:r>
      <w:r>
        <w:t xml:space="preserve">a new leadership is firmer, more reliable, more loyal than the old. To be sure,</w:t>
      </w:r>
      <w:r>
        <w:t xml:space="preserve"> </w:t>
      </w:r>
      <w:r>
        <w:t xml:space="preserve">during a revolution, i.e., when events move swiftly, a weak party can quickly</w:t>
      </w:r>
      <w:r>
        <w:t xml:space="preserve"> </w:t>
      </w:r>
      <w:r>
        <w:t xml:space="preserve">grow into a mighty one provided it lucidly understands the course of the</w:t>
      </w:r>
      <w:r>
        <w:t xml:space="preserve"> </w:t>
      </w:r>
      <w:r>
        <w:t xml:space="preserve">revolution and possesses staunch cadres that do not become intoxicated with</w:t>
      </w:r>
      <w:r>
        <w:t xml:space="preserve"> </w:t>
      </w:r>
      <w:r>
        <w:t xml:space="preserve">phrases and are not terrorized by persecution. But such a party must be</w:t>
      </w:r>
      <w:r>
        <w:t xml:space="preserve"> </w:t>
      </w:r>
      <w:r>
        <w:t xml:space="preserve">available prior to the revolution inasmuch as the process of educating the</w:t>
      </w:r>
      <w:r>
        <w:t xml:space="preserve"> </w:t>
      </w:r>
      <w:r>
        <w:t xml:space="preserve">cadres requires a considerable period of time and the revolution does not afford</w:t>
      </w:r>
      <w:r>
        <w:t xml:space="preserve"> </w:t>
      </w:r>
      <w:r>
        <w:t xml:space="preserve">this time.  </w:t>
      </w:r>
    </w:p>
    <w:p>
      <w:pPr>
        <w:pStyle w:val="Heading2"/>
      </w:pPr>
      <w:bookmarkStart w:id="30" w:name="treachery-of-the-poum"/>
      <w:r>
        <w:t xml:space="preserve">Treachery of the POUM</w:t>
      </w:r>
      <w:bookmarkEnd w:id="30"/>
    </w:p>
    <w:p>
      <w:pPr>
        <w:pStyle w:val="FirstParagraph"/>
      </w:pPr>
      <w:r>
        <w:t xml:space="preserve">To the left of all the other parties in Spain stood the POUM, which undoubtedly</w:t>
      </w:r>
      <w:r>
        <w:t xml:space="preserve"> </w:t>
      </w:r>
      <w:r>
        <w:t xml:space="preserve">embraced revolutionary proletarian elements not previously firmly tied to</w:t>
      </w:r>
      <w:r>
        <w:t xml:space="preserve"> </w:t>
      </w:r>
      <w:r>
        <w:t xml:space="preserve">anarchism. But it was precisely this party that played a fatal role in the;</w:t>
      </w:r>
      <w:r>
        <w:t xml:space="preserve"> </w:t>
      </w:r>
      <w:r>
        <w:t xml:space="preserve">development of the Spanish revolution. It could not become a mass party because</w:t>
      </w:r>
      <w:r>
        <w:t xml:space="preserve"> </w:t>
      </w:r>
      <w:r>
        <w:t xml:space="preserve">in order to do so it was first necessary to overthrow the old parties and it was</w:t>
      </w:r>
      <w:r>
        <w:t xml:space="preserve"> </w:t>
      </w:r>
      <w:r>
        <w:t xml:space="preserve">possible to overthrow them only by an irreconcilable struggle, by a merciless</w:t>
      </w:r>
      <w:r>
        <w:t xml:space="preserve"> </w:t>
      </w:r>
      <w:r>
        <w:t xml:space="preserve">exposure of their bourgeois character. Yet the POUM while criticizing the old</w:t>
      </w:r>
      <w:r>
        <w:t xml:space="preserve"> </w:t>
      </w:r>
      <w:r>
        <w:t xml:space="preserve">parties subordinated itself to them on all fundamental questions. It</w:t>
      </w:r>
      <w:r>
        <w:t xml:space="preserve"> </w:t>
      </w:r>
      <w:r>
        <w:t xml:space="preserve">participated in the</w:t>
      </w:r>
      <w:r>
        <w:t xml:space="preserve"> </w:t>
      </w:r>
      <w:r>
        <w:t xml:space="preserve">“</w:t>
      </w:r>
      <w:r>
        <w:t xml:space="preserve">People’s</w:t>
      </w:r>
      <w:r>
        <w:t xml:space="preserve">”</w:t>
      </w:r>
      <w:r>
        <w:t xml:space="preserve"> </w:t>
      </w:r>
      <w:r>
        <w:t xml:space="preserve">election bloc; entered the government which</w:t>
      </w:r>
      <w:r>
        <w:t xml:space="preserve"> </w:t>
      </w:r>
      <w:r>
        <w:t xml:space="preserve">liquidated workers’ committees; engaged in a struggle to reconstitute this</w:t>
      </w:r>
      <w:r>
        <w:t xml:space="preserve"> </w:t>
      </w:r>
      <w:r>
        <w:t xml:space="preserve">governmental coalition; capitulated time and again to the anarchist leadership;</w:t>
      </w:r>
      <w:r>
        <w:t xml:space="preserve"> </w:t>
      </w:r>
      <w:r>
        <w:t xml:space="preserve">conducted, in connection with this, a false trade union policy; took a</w:t>
      </w:r>
      <w:r>
        <w:t xml:space="preserve"> </w:t>
      </w:r>
      <w:r>
        <w:t xml:space="preserve">vacillating and non-revolutionary attitude toward the May 1937 uprising. From</w:t>
      </w:r>
      <w:r>
        <w:t xml:space="preserve"> </w:t>
      </w:r>
      <w:r>
        <w:t xml:space="preserve">the standpoint of determinism in general it is possible of course to recognize</w:t>
      </w:r>
      <w:r>
        <w:t xml:space="preserve"> </w:t>
      </w:r>
      <w:r>
        <w:t xml:space="preserve">that the policy of the POUM was not accidental. Everything in this world has its</w:t>
      </w:r>
      <w:r>
        <w:t xml:space="preserve"> </w:t>
      </w:r>
      <w:r>
        <w:t xml:space="preserve">cause. However, the series of causes engendering the Centrism of the POUM are by</w:t>
      </w:r>
      <w:r>
        <w:t xml:space="preserve"> </w:t>
      </w:r>
      <w:r>
        <w:t xml:space="preserve">no means a mere reflection of condition of the Spanish or Catalonian</w:t>
      </w:r>
      <w:r>
        <w:t xml:space="preserve"> </w:t>
      </w:r>
      <w:r>
        <w:t xml:space="preserve">proletariat. Two causalities moved toward each other at an angle and at a</w:t>
      </w:r>
      <w:r>
        <w:t xml:space="preserve"> </w:t>
      </w:r>
      <w:r>
        <w:t xml:space="preserve">certain moment they came into hostile conflict. It is possible by taking into</w:t>
      </w:r>
      <w:r>
        <w:t xml:space="preserve"> </w:t>
      </w:r>
      <w:r>
        <w:t xml:space="preserve">account previous international experience, Moscow’s influence, the influence of</w:t>
      </w:r>
      <w:r>
        <w:t xml:space="preserve"> </w:t>
      </w:r>
      <w:r>
        <w:t xml:space="preserve">a number of defeats, etc. to explain politically and psychologically why the</w:t>
      </w:r>
      <w:r>
        <w:t xml:space="preserve"> </w:t>
      </w:r>
      <w:r>
        <w:t xml:space="preserve">POUM unfolded as a centrist party. But this does not alter its centrist</w:t>
      </w:r>
      <w:r>
        <w:t xml:space="preserve"> </w:t>
      </w:r>
      <w:r>
        <w:t xml:space="preserve">character, nor does it alter the fact that a centrist party invariably acts as a</w:t>
      </w:r>
      <w:r>
        <w:t xml:space="preserve"> </w:t>
      </w:r>
      <w:r>
        <w:t xml:space="preserve">brake upon the revolution, must each time smash its own head, and may bring</w:t>
      </w:r>
      <w:r>
        <w:t xml:space="preserve"> </w:t>
      </w:r>
      <w:r>
        <w:t xml:space="preserve">about the collapse of the revolution. It does not alter the fact that the</w:t>
      </w:r>
      <w:r>
        <w:t xml:space="preserve"> </w:t>
      </w:r>
      <w:r>
        <w:t xml:space="preserve">Catalonian masses were far more revolutionary than the POUM, which in turn was</w:t>
      </w:r>
      <w:r>
        <w:t xml:space="preserve"> </w:t>
      </w:r>
      <w:r>
        <w:t xml:space="preserve">more revolutionary than its leadership. In these conditions to unload the</w:t>
      </w:r>
      <w:r>
        <w:t xml:space="preserve"> </w:t>
      </w:r>
      <w:r>
        <w:t xml:space="preserve">responsibility for false policies on the</w:t>
      </w:r>
      <w:r>
        <w:t xml:space="preserve"> </w:t>
      </w:r>
      <w:r>
        <w:t xml:space="preserve">“</w:t>
      </w:r>
      <w:r>
        <w:t xml:space="preserve">immaturity</w:t>
      </w:r>
      <w:r>
        <w:t xml:space="preserve">”</w:t>
      </w:r>
      <w:r>
        <w:t xml:space="preserve"> </w:t>
      </w:r>
      <w:r>
        <w:t xml:space="preserve">of the masses is to engage</w:t>
      </w:r>
      <w:r>
        <w:t xml:space="preserve"> </w:t>
      </w:r>
      <w:r>
        <w:t xml:space="preserve">in sheer charlatanism frequently resorted to by political bankrupts.  </w:t>
      </w:r>
    </w:p>
    <w:p>
      <w:pPr>
        <w:pStyle w:val="Heading2"/>
      </w:pPr>
      <w:bookmarkStart w:id="31" w:name="responsibility-of-leadership"/>
      <w:r>
        <w:t xml:space="preserve">Responsibility of Leadership</w:t>
      </w:r>
      <w:bookmarkEnd w:id="31"/>
    </w:p>
    <w:p>
      <w:pPr>
        <w:pStyle w:val="FirstParagraph"/>
      </w:pPr>
      <w:r>
        <w:t xml:space="preserve">The historical falsification consists in this, that the responsibility for the</w:t>
      </w:r>
      <w:r>
        <w:t xml:space="preserve"> </w:t>
      </w:r>
      <w:r>
        <w:t xml:space="preserve">defeat of the Spanish masses is unloaded on the working masses and not those</w:t>
      </w:r>
      <w:r>
        <w:t xml:space="preserve"> </w:t>
      </w:r>
      <w:r>
        <w:t xml:space="preserve">parties which paralyzed or simply crushed the revolutionary movement of the</w:t>
      </w:r>
      <w:r>
        <w:t xml:space="preserve"> </w:t>
      </w:r>
      <w:r>
        <w:t xml:space="preserve">masses. The attorneys of the POUM simply deny the responsibility of the leaders,</w:t>
      </w:r>
      <w:r>
        <w:t xml:space="preserve"> </w:t>
      </w:r>
      <w:r>
        <w:t xml:space="preserve">in order thus to escape shouldering their own responsibility. This impotent</w:t>
      </w:r>
      <w:r>
        <w:t xml:space="preserve"> </w:t>
      </w:r>
      <w:r>
        <w:t xml:space="preserve">philosophy, which seeks to reconcile defeats as a necessary link in the chain of</w:t>
      </w:r>
      <w:r>
        <w:t xml:space="preserve"> </w:t>
      </w:r>
      <w:r>
        <w:t xml:space="preserve">cosmic developments, is completely incapable of posing and refuses to pose the</w:t>
      </w:r>
      <w:r>
        <w:t xml:space="preserve"> </w:t>
      </w:r>
      <w:r>
        <w:t xml:space="preserve">question of such concrete factors as programs, parties, personalities that were</w:t>
      </w:r>
      <w:r>
        <w:t xml:space="preserve"> </w:t>
      </w:r>
      <w:r>
        <w:t xml:space="preserve">the organizers of defeat. This philosophy of fatalism and prostration is</w:t>
      </w:r>
      <w:r>
        <w:t xml:space="preserve"> </w:t>
      </w:r>
      <w:r>
        <w:t xml:space="preserve">diametrically opposed to Marxism as the theory of revolutionary action.</w:t>
      </w:r>
    </w:p>
    <w:p>
      <w:pPr>
        <w:pStyle w:val="BodyText"/>
      </w:pPr>
      <w:r>
        <w:t xml:space="preserve">Civil war is a process wherein political tasks are solved by military means.</w:t>
      </w:r>
      <w:r>
        <w:t xml:space="preserve"> </w:t>
      </w:r>
      <w:r>
        <w:t xml:space="preserve">Were the outcome of this war determined by the</w:t>
      </w:r>
      <w:r>
        <w:t xml:space="preserve"> </w:t>
      </w:r>
      <w:r>
        <w:t xml:space="preserve">“</w:t>
      </w:r>
      <w:r>
        <w:t xml:space="preserve">condition of class forces,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war itself would not be necessary. War has its own organization, its own</w:t>
      </w:r>
      <w:r>
        <w:t xml:space="preserve"> </w:t>
      </w:r>
      <w:r>
        <w:t xml:space="preserve">policies, its own methods, its own leadership by which its fate is directly</w:t>
      </w:r>
      <w:r>
        <w:t xml:space="preserve"> </w:t>
      </w:r>
      <w:r>
        <w:t xml:space="preserve">determined. Naturally, the</w:t>
      </w:r>
      <w:r>
        <w:t xml:space="preserve"> </w:t>
      </w:r>
      <w:r>
        <w:t xml:space="preserve">“</w:t>
      </w:r>
      <w:r>
        <w:t xml:space="preserve">condition of class forces</w:t>
      </w:r>
      <w:r>
        <w:t xml:space="preserve">”</w:t>
      </w:r>
      <w:r>
        <w:t xml:space="preserve"> </w:t>
      </w:r>
      <w:r>
        <w:t xml:space="preserve">supplies the foundation</w:t>
      </w:r>
      <w:r>
        <w:t xml:space="preserve"> </w:t>
      </w:r>
      <w:r>
        <w:t xml:space="preserve">for all other political factors; but just as the foundation of a building does</w:t>
      </w:r>
      <w:r>
        <w:t xml:space="preserve"> </w:t>
      </w:r>
      <w:r>
        <w:t xml:space="preserve">not reduce the importance of walls, windows, doors, roofs, so the</w:t>
      </w:r>
      <w:r>
        <w:t xml:space="preserve"> </w:t>
      </w:r>
      <w:r>
        <w:t xml:space="preserve">“</w:t>
      </w:r>
      <w:r>
        <w:t xml:space="preserve">condition of</w:t>
      </w:r>
      <w:r>
        <w:t xml:space="preserve"> </w:t>
      </w:r>
      <w:r>
        <w:t xml:space="preserve">classes</w:t>
      </w:r>
      <w:r>
        <w:t xml:space="preserve">”</w:t>
      </w:r>
      <w:r>
        <w:t xml:space="preserve"> </w:t>
      </w:r>
      <w:r>
        <w:t xml:space="preserve">does not invalidate the importance of parties, their strategy, their</w:t>
      </w:r>
      <w:r>
        <w:t xml:space="preserve"> </w:t>
      </w:r>
      <w:r>
        <w:t xml:space="preserve">leadership. By dissolving the concrete in the abstract, our sages really halted</w:t>
      </w:r>
      <w:r>
        <w:t xml:space="preserve"> </w:t>
      </w:r>
      <w:r>
        <w:t xml:space="preserve">midway. The most</w:t>
      </w:r>
      <w:r>
        <w:t xml:space="preserve"> </w:t>
      </w:r>
      <w:r>
        <w:t xml:space="preserve">“</w:t>
      </w:r>
      <w:r>
        <w:t xml:space="preserve">profound</w:t>
      </w:r>
      <w:r>
        <w:t xml:space="preserve">”</w:t>
      </w:r>
      <w:r>
        <w:t xml:space="preserve"> </w:t>
      </w:r>
      <w:r>
        <w:t xml:space="preserve">solution of the problem would have been to declare</w:t>
      </w:r>
      <w:r>
        <w:t xml:space="preserve"> </w:t>
      </w:r>
      <w:r>
        <w:t xml:space="preserve">the defeat of the Spanish proletariat as due to the inadequate development of</w:t>
      </w:r>
      <w:r>
        <w:t xml:space="preserve"> </w:t>
      </w:r>
      <w:r>
        <w:t xml:space="preserve">productive forces. Such a key is accessible to any fool.</w:t>
      </w:r>
    </w:p>
    <w:p>
      <w:pPr>
        <w:pStyle w:val="BodyText"/>
      </w:pPr>
      <w:r>
        <w:t xml:space="preserve">By reducing to zero the significance of the party and of the leadership these</w:t>
      </w:r>
      <w:r>
        <w:t xml:space="preserve"> </w:t>
      </w:r>
      <w:r>
        <w:t xml:space="preserve">sages deny in general the possibility of revolutionary victory. Because there</w:t>
      </w:r>
      <w:r>
        <w:t xml:space="preserve"> </w:t>
      </w:r>
      <w:r>
        <w:t xml:space="preserve">are not the least grounds for expecting conditions more favorable. Capitalism</w:t>
      </w:r>
      <w:r>
        <w:t xml:space="preserve"> </w:t>
      </w:r>
      <w:r>
        <w:t xml:space="preserve">has ceased to advance, the proletariat does not grow numerically, on the</w:t>
      </w:r>
      <w:r>
        <w:t xml:space="preserve"> </w:t>
      </w:r>
      <w:r>
        <w:t xml:space="preserve">contrary it is the army of unemployed that grows, which does not increase but</w:t>
      </w:r>
      <w:r>
        <w:t xml:space="preserve"> </w:t>
      </w:r>
      <w:r>
        <w:t xml:space="preserve">reduces the fighting force of the proletariat and has a negative effect also</w:t>
      </w:r>
      <w:r>
        <w:t xml:space="preserve"> </w:t>
      </w:r>
      <w:r>
        <w:t xml:space="preserve">upon its consciousness. There are similarly no grounds for believing that under</w:t>
      </w:r>
      <w:r>
        <w:t xml:space="preserve"> </w:t>
      </w:r>
      <w:r>
        <w:t xml:space="preserve">the regime of capitalism the peasantry is capable of attaining a higher</w:t>
      </w:r>
      <w:r>
        <w:t xml:space="preserve"> </w:t>
      </w:r>
      <w:r>
        <w:t xml:space="preserve">revolutionary consciousness. The conclusion from the analysis of our author is</w:t>
      </w:r>
      <w:r>
        <w:t xml:space="preserve"> </w:t>
      </w:r>
      <w:r>
        <w:t xml:space="preserve">thus complete pessimism, a sliding away from revolutionary perspectives. It must</w:t>
      </w:r>
      <w:r>
        <w:t xml:space="preserve"> </w:t>
      </w:r>
      <w:r>
        <w:t xml:space="preserve">be said—to do them justice—that they do not themselves understand what they</w:t>
      </w:r>
      <w:r>
        <w:t xml:space="preserve"> </w:t>
      </w:r>
      <w:r>
        <w:t xml:space="preserve">say.</w:t>
      </w:r>
    </w:p>
    <w:p>
      <w:pPr>
        <w:pStyle w:val="BodyText"/>
      </w:pPr>
      <w:r>
        <w:t xml:space="preserve">As a matter of fact, the demands they make upon the •consciousness of the masses</w:t>
      </w:r>
      <w:r>
        <w:t xml:space="preserve"> </w:t>
      </w:r>
      <w:r>
        <w:t xml:space="preserve">are utterly fantastic. The Spanish workers, as well as the Spanish peasants gave</w:t>
      </w:r>
      <w:r>
        <w:t xml:space="preserve"> </w:t>
      </w:r>
      <w:r>
        <w:t xml:space="preserve">the maximum of what these classes are able to give in a revolutionary situation.</w:t>
      </w:r>
      <w:r>
        <w:t xml:space="preserve"> </w:t>
      </w:r>
      <w:r>
        <w:t xml:space="preserve">We have in mind precisely the class of millions and tens of millions.</w:t>
      </w:r>
    </w:p>
    <w:p>
      <w:pPr>
        <w:pStyle w:val="BodyText"/>
      </w:pPr>
      <w:r>
        <w:rPr>
          <w:i/>
        </w:rPr>
        <w:t xml:space="preserve">Que Faire</w:t>
      </w:r>
      <w:r>
        <w:t xml:space="preserve"> </w:t>
      </w:r>
      <w:r>
        <w:t xml:space="preserve">represents merely one of these little schools, or churches or</w:t>
      </w:r>
      <w:r>
        <w:t xml:space="preserve"> </w:t>
      </w:r>
      <w:r>
        <w:t xml:space="preserve">chapels who frightened by the course of the class struggle and the onset of</w:t>
      </w:r>
      <w:r>
        <w:t xml:space="preserve"> </w:t>
      </w:r>
      <w:r>
        <w:t xml:space="preserve">reaction publish their little journals and their theoretical etudes in a corner,</w:t>
      </w:r>
      <w:r>
        <w:t xml:space="preserve"> </w:t>
      </w:r>
      <w:r>
        <w:t xml:space="preserve">on the sidelines away from the actual developments of revolutionary thought, let</w:t>
      </w:r>
      <w:r>
        <w:t xml:space="preserve"> </w:t>
      </w:r>
      <w:r>
        <w:t xml:space="preserve">alone the movement of the masses.  </w:t>
      </w:r>
    </w:p>
    <w:p>
      <w:pPr>
        <w:pStyle w:val="Heading2"/>
      </w:pPr>
      <w:bookmarkStart w:id="32" w:name="repression-of-spanish-revolution"/>
      <w:r>
        <w:t xml:space="preserve">Repression of Spanish Revolution</w:t>
      </w:r>
      <w:bookmarkEnd w:id="32"/>
    </w:p>
    <w:p>
      <w:pPr>
        <w:pStyle w:val="FirstParagraph"/>
      </w:pPr>
      <w:r>
        <w:t xml:space="preserve">The Spanish proletariat fell the victim of a coalition composed of imperialists,</w:t>
      </w:r>
      <w:r>
        <w:t xml:space="preserve"> </w:t>
      </w:r>
      <w:r>
        <w:t xml:space="preserve">Spanish republicans, socialists, anarchists, Stalinists, and on the left flank,</w:t>
      </w:r>
      <w:r>
        <w:t xml:space="preserve"> </w:t>
      </w:r>
      <w:r>
        <w:t xml:space="preserve">the POUM. They all paralyzed the socialist revolution which the Spanish</w:t>
      </w:r>
      <w:r>
        <w:t xml:space="preserve"> </w:t>
      </w:r>
      <w:r>
        <w:t xml:space="preserve">proletariat had actually begun to realize. It is not easy to dispose of the</w:t>
      </w:r>
      <w:r>
        <w:t xml:space="preserve"> </w:t>
      </w:r>
      <w:r>
        <w:t xml:space="preserve">socialist revolution. No one has yet devised other methods than ruthless</w:t>
      </w:r>
      <w:r>
        <w:t xml:space="preserve"> </w:t>
      </w:r>
      <w:r>
        <w:t xml:space="preserve">repressions, massacre of the vanguard, execution of the leaders, etc. The POUM</w:t>
      </w:r>
      <w:r>
        <w:t xml:space="preserve"> </w:t>
      </w:r>
      <w:r>
        <w:t xml:space="preserve">of course did not want this. It wanted on the one hand to participate in the</w:t>
      </w:r>
      <w:r>
        <w:t xml:space="preserve"> </w:t>
      </w:r>
      <w:r>
        <w:t xml:space="preserve">Republican government and to enter as a loyal peace-loving opposition into the</w:t>
      </w:r>
      <w:r>
        <w:t xml:space="preserve"> </w:t>
      </w:r>
      <w:r>
        <w:t xml:space="preserve">general bloc of ruling parties; and on the other hand to achieve peaceful</w:t>
      </w:r>
      <w:r>
        <w:t xml:space="preserve"> </w:t>
      </w:r>
      <w:r>
        <w:t xml:space="preserve">comradely relations at a time when it was a question of implacable civil war.</w:t>
      </w:r>
      <w:r>
        <w:t xml:space="preserve"> </w:t>
      </w:r>
      <w:r>
        <w:t xml:space="preserve">For this very reason the POUM fell victim to the contradictions of its own</w:t>
      </w:r>
      <w:r>
        <w:t xml:space="preserve"> </w:t>
      </w:r>
      <w:r>
        <w:t xml:space="preserve">policy. The most consistent policy in the ruling bloc was pursued by the</w:t>
      </w:r>
      <w:r>
        <w:t xml:space="preserve"> </w:t>
      </w:r>
      <w:r>
        <w:t xml:space="preserve">Stalinists. They were the fighting vanguard of the bourgeois-republican</w:t>
      </w:r>
      <w:r>
        <w:t xml:space="preserve"> </w:t>
      </w:r>
      <w:r>
        <w:t xml:space="preserve">counter-revolution. They wanted to eliminate the need of Fascism by proving to</w:t>
      </w:r>
      <w:r>
        <w:t xml:space="preserve"> </w:t>
      </w:r>
      <w:r>
        <w:t xml:space="preserve">the Spanish and world bourgeoisie that they were themselves capable of</w:t>
      </w:r>
      <w:r>
        <w:t xml:space="preserve"> </w:t>
      </w:r>
      <w:r>
        <w:t xml:space="preserve">strangling the proletarian revolution under the banner of</w:t>
      </w:r>
      <w:r>
        <w:t xml:space="preserve"> </w:t>
      </w:r>
      <w:r>
        <w:t xml:space="preserve">“</w:t>
      </w:r>
      <w:r>
        <w:t xml:space="preserve">democracy.</w:t>
      </w:r>
      <w:r>
        <w:t xml:space="preserve">”</w:t>
      </w:r>
      <w:r>
        <w:t xml:space="preserve"> </w:t>
      </w:r>
      <w:r>
        <w:t xml:space="preserve">This was</w:t>
      </w:r>
      <w:r>
        <w:t xml:space="preserve"> </w:t>
      </w:r>
      <w:r>
        <w:t xml:space="preserve">the gist of their policies. The bankrupts of the Spanish People’s Front are</w:t>
      </w:r>
      <w:r>
        <w:t xml:space="preserve"> </w:t>
      </w:r>
      <w:r>
        <w:t xml:space="preserve">today trying to unload the blame on the GPU. I trust that we cannot be suspected</w:t>
      </w:r>
      <w:r>
        <w:t xml:space="preserve"> </w:t>
      </w:r>
      <w:r>
        <w:t xml:space="preserve">of leniency toward the crimes of the GPU. But we see clearly and we tell the</w:t>
      </w:r>
      <w:r>
        <w:t xml:space="preserve"> </w:t>
      </w:r>
      <w:r>
        <w:t xml:space="preserve">workers that the GPU acted in this instance only as the most resolute detachment</w:t>
      </w:r>
      <w:r>
        <w:t xml:space="preserve"> </w:t>
      </w:r>
      <w:r>
        <w:t xml:space="preserve">in the service of the People’s Front. Therein was the strength of the GPU,</w:t>
      </w:r>
      <w:r>
        <w:t xml:space="preserve"> </w:t>
      </w:r>
      <w:r>
        <w:t xml:space="preserve">therein was the historic role of Stalin. Only ignorant philistines can wave</w:t>
      </w:r>
      <w:r>
        <w:t xml:space="preserve"> </w:t>
      </w:r>
      <w:r>
        <w:t xml:space="preserve">this aside with stupid little jokes about the Chief Devil.</w:t>
      </w:r>
    </w:p>
    <w:p>
      <w:pPr>
        <w:pStyle w:val="BodyText"/>
      </w:pPr>
      <w:r>
        <w:t xml:space="preserve">These gentlemen do not even bother with the question of the social character of</w:t>
      </w:r>
      <w:r>
        <w:t xml:space="preserve"> </w:t>
      </w:r>
      <w:r>
        <w:t xml:space="preserve">the revolution. Moscow’s lackeys, for the benefit of England and France,</w:t>
      </w:r>
      <w:r>
        <w:t xml:space="preserve"> </w:t>
      </w:r>
      <w:r>
        <w:t xml:space="preserve">proclaimed the Spanish revolution as bourgeois. Upon this fraud were erected the</w:t>
      </w:r>
      <w:r>
        <w:t xml:space="preserve"> </w:t>
      </w:r>
      <w:r>
        <w:t xml:space="preserve">perfidious policies of the People’s Front, policies which would have been</w:t>
      </w:r>
      <w:r>
        <w:t xml:space="preserve"> </w:t>
      </w:r>
      <w:r>
        <w:t xml:space="preserve">completely false even if the Spanish revolution had really been bourgeois. But</w:t>
      </w:r>
      <w:r>
        <w:t xml:space="preserve"> </w:t>
      </w:r>
      <w:r>
        <w:t xml:space="preserve">from the very beginning the revolution expressed much more graphically the</w:t>
      </w:r>
      <w:r>
        <w:t xml:space="preserve"> </w:t>
      </w:r>
      <w:r>
        <w:t xml:space="preserve">proletarian character than did the revolution of 1917 in Russia. In the</w:t>
      </w:r>
      <w:r>
        <w:t xml:space="preserve"> </w:t>
      </w:r>
      <w:r>
        <w:t xml:space="preserve">leadership of the POUM gentlemen sit today who consider that the policy of</w:t>
      </w:r>
      <w:r>
        <w:t xml:space="preserve"> </w:t>
      </w:r>
      <w:r>
        <w:t xml:space="preserve">Andres Nin was too</w:t>
      </w:r>
      <w:r>
        <w:t xml:space="preserve"> </w:t>
      </w:r>
      <w:r>
        <w:t xml:space="preserve">“</w:t>
      </w:r>
      <w:r>
        <w:t xml:space="preserve">leftist,</w:t>
      </w:r>
      <w:r>
        <w:t xml:space="preserve">”</w:t>
      </w:r>
      <w:r>
        <w:t xml:space="preserve"> </w:t>
      </w:r>
      <w:r>
        <w:t xml:space="preserve">that the really correct thing was to have remained</w:t>
      </w:r>
      <w:r>
        <w:t xml:space="preserve"> </w:t>
      </w:r>
      <w:r>
        <w:t xml:space="preserve">the left flank of the People’s Front. The real misfortune was that Nin, covering</w:t>
      </w:r>
      <w:r>
        <w:t xml:space="preserve"> </w:t>
      </w:r>
      <w:r>
        <w:t xml:space="preserve">himself with the authority of Lenin and the October revolution, could not make</w:t>
      </w:r>
      <w:r>
        <w:t xml:space="preserve"> </w:t>
      </w:r>
      <w:r>
        <w:t xml:space="preserve">up his mind to break with the People’s Front. Victor Serge who is in a hurry to</w:t>
      </w:r>
      <w:r>
        <w:t xml:space="preserve"> </w:t>
      </w:r>
      <w:r>
        <w:t xml:space="preserve">compromise himself by a frivolous attitude toward serious questions writes that</w:t>
      </w:r>
      <w:r>
        <w:t xml:space="preserve"> </w:t>
      </w:r>
      <w:r>
        <w:t xml:space="preserve">Nin did not wish to submit to commands from Oslo or Coyoacan. Can a serious man</w:t>
      </w:r>
      <w:r>
        <w:t xml:space="preserve"> </w:t>
      </w:r>
      <w:r>
        <w:t xml:space="preserve">really be capable of reducing to petty gossip the problem of the class content</w:t>
      </w:r>
      <w:r>
        <w:t xml:space="preserve"> </w:t>
      </w:r>
      <w:r>
        <w:t xml:space="preserve">of a revolution? The sages of</w:t>
      </w:r>
      <w:r>
        <w:t xml:space="preserve"> </w:t>
      </w:r>
      <w:r>
        <w:rPr>
          <w:i/>
        </w:rPr>
        <w:t xml:space="preserve">Que Faire</w:t>
      </w:r>
      <w:r>
        <w:t xml:space="preserve"> </w:t>
      </w:r>
      <w:r>
        <w:t xml:space="preserve">have no answer whatever to this</w:t>
      </w:r>
      <w:r>
        <w:t xml:space="preserve"> </w:t>
      </w:r>
      <w:r>
        <w:t xml:space="preserve">question. They do not understand the question itself. Of what significance</w:t>
      </w:r>
      <w:r>
        <w:t xml:space="preserve"> </w:t>
      </w:r>
      <w:r>
        <w:t xml:space="preserve">indeed is the fact that the</w:t>
      </w:r>
      <w:r>
        <w:t xml:space="preserve"> </w:t>
      </w:r>
      <w:r>
        <w:t xml:space="preserve">“</w:t>
      </w:r>
      <w:r>
        <w:t xml:space="preserve">immature</w:t>
      </w:r>
      <w:r>
        <w:t xml:space="preserve">”</w:t>
      </w:r>
      <w:r>
        <w:t xml:space="preserve"> </w:t>
      </w:r>
      <w:r>
        <w:t xml:space="preserve">proletariat founded its own organs of</w:t>
      </w:r>
      <w:r>
        <w:t xml:space="preserve"> </w:t>
      </w:r>
      <w:r>
        <w:t xml:space="preserve">power, seized enterprises, sought to regulate production while the POUM tried</w:t>
      </w:r>
      <w:r>
        <w:t xml:space="preserve"> </w:t>
      </w:r>
      <w:r>
        <w:t xml:space="preserve">with all its might to keep from breaking with bourgeois anarchists who in an</w:t>
      </w:r>
      <w:r>
        <w:t xml:space="preserve"> </w:t>
      </w:r>
      <w:r>
        <w:t xml:space="preserve">alliance with the bourgeois republicans and the no less bourgeois socialists and</w:t>
      </w:r>
      <w:r>
        <w:t xml:space="preserve"> </w:t>
      </w:r>
      <w:r>
        <w:t xml:space="preserve">Stalinists assaulted and strangled the proletarian revolution! Such</w:t>
      </w:r>
      <w:r>
        <w:t xml:space="preserve"> </w:t>
      </w:r>
      <w:r>
        <w:t xml:space="preserve">“</w:t>
      </w:r>
      <w:r>
        <w:t xml:space="preserve">trifles</w:t>
      </w:r>
      <w:r>
        <w:t xml:space="preserve">”</w:t>
      </w:r>
      <w:r>
        <w:t xml:space="preserve"> </w:t>
      </w:r>
      <w:r>
        <w:t xml:space="preserve">are obviously of interest only to representatives of</w:t>
      </w:r>
      <w:r>
        <w:t xml:space="preserve"> </w:t>
      </w:r>
      <w:r>
        <w:t xml:space="preserve">“</w:t>
      </w:r>
      <w:r>
        <w:t xml:space="preserve">ossified orthodoxy.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sages of</w:t>
      </w:r>
      <w:r>
        <w:t xml:space="preserve"> </w:t>
      </w:r>
      <w:r>
        <w:rPr>
          <w:i/>
        </w:rPr>
        <w:t xml:space="preserve">Que Faire</w:t>
      </w:r>
      <w:r>
        <w:t xml:space="preserve"> </w:t>
      </w:r>
      <w:r>
        <w:t xml:space="preserve">possess instead a special apparatus which measures the</w:t>
      </w:r>
      <w:r>
        <w:t xml:space="preserve"> </w:t>
      </w:r>
      <w:r>
        <w:t xml:space="preserve">maturity of the proletariat and the relationship of forces independently of all</w:t>
      </w:r>
      <w:r>
        <w:t xml:space="preserve"> </w:t>
      </w:r>
      <w:r>
        <w:t xml:space="preserve">questions of revolutionary class strategy…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Untranslatable term, which means in part</w:t>
      </w:r>
      <w:r>
        <w:t xml:space="preserve"> </w:t>
      </w:r>
      <w:r>
        <w:t xml:space="preserve">“</w:t>
      </w:r>
      <w:r>
        <w:t xml:space="preserve">liquid assets.</w:t>
      </w:r>
      <w:r>
        <w:t xml:space="preserve">”</w:t>
      </w:r>
      <w:r>
        <w:t xml:space="preserve"> </w:t>
      </w:r>
      <w:r>
        <w:t xml:space="preserve">—</w:t>
      </w:r>
      <w:r>
        <w:rPr>
          <w:i/>
        </w:rPr>
        <w:t xml:space="preserve">Trans.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Class, the Party and the Leadership</dc:title>
  <dc:creator>Leon Trotsky</dc:creator>
  <cp:keywords/>
  <dcterms:created xsi:type="dcterms:W3CDTF">2020-06-26T00:13:12Z</dcterms:created>
  <dcterms:modified xsi:type="dcterms:W3CDTF">2020-06-26T00:13:12Z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1940</vt:lpwstr>
  </property>
  <property fmtid="{D5CDD505-2E9C-101B-9397-08002B2CF9AE}" pid="3" name="rights">
    <vt:lpwstr>Fourth International, Vol. 1 No. 7, December 1940</vt:lpwstr>
  </property>
  <property fmtid="{D5CDD505-2E9C-101B-9397-08002B2CF9AE}" pid="4" name="subtitle">
    <vt:lpwstr>Why Was the Spanish Proletariat Defeated? [Questions of Marxist Theory]</vt:lpwstr>
  </property>
</Properties>
</file>